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D6DF3" w14:textId="77777777" w:rsidR="00DD0746" w:rsidRPr="00DD0746" w:rsidRDefault="00DD0746" w:rsidP="00DD0746">
      <w:pPr>
        <w:spacing w:after="0"/>
        <w:ind w:right="140"/>
        <w:jc w:val="right"/>
        <w:rPr>
          <w:rFonts w:asciiTheme="minorHAnsi" w:eastAsia="MS Mincho" w:hAnsiTheme="minorHAnsi" w:cstheme="minorHAnsi"/>
          <w:sz w:val="20"/>
          <w:szCs w:val="22"/>
        </w:rPr>
      </w:pPr>
    </w:p>
    <w:p w14:paraId="03FFBCE7" w14:textId="77777777" w:rsidR="00DD0746" w:rsidRPr="00DD0746" w:rsidRDefault="00DD0746" w:rsidP="00DD0746">
      <w:pPr>
        <w:keepNext/>
        <w:tabs>
          <w:tab w:val="left" w:pos="993"/>
        </w:tabs>
        <w:autoSpaceDE w:val="0"/>
        <w:autoSpaceDN w:val="0"/>
        <w:spacing w:after="0"/>
        <w:jc w:val="both"/>
        <w:outlineLvl w:val="1"/>
        <w:rPr>
          <w:rFonts w:asciiTheme="minorHAnsi" w:hAnsiTheme="minorHAnsi" w:cstheme="minorHAnsi"/>
          <w:b/>
          <w:caps/>
          <w:szCs w:val="22"/>
        </w:rPr>
      </w:pPr>
      <w:r w:rsidRPr="00DD0746">
        <w:rPr>
          <w:rFonts w:asciiTheme="minorHAnsi" w:hAnsiTheme="minorHAnsi" w:cstheme="minorHAnsi"/>
          <w:b/>
          <w:szCs w:val="22"/>
        </w:rPr>
        <w:t xml:space="preserve">NÁVRH NA POŘÍZENÍ </w:t>
      </w:r>
      <w:r w:rsidRPr="00DD0746">
        <w:rPr>
          <w:rFonts w:asciiTheme="minorHAnsi" w:hAnsiTheme="minorHAnsi" w:cstheme="minorHAnsi"/>
          <w:b/>
          <w:caps/>
          <w:szCs w:val="22"/>
        </w:rPr>
        <w:t>ZMĚNY úZEMNÍHO plánu zkráceným postupem</w:t>
      </w:r>
    </w:p>
    <w:p w14:paraId="04FE912F" w14:textId="77777777" w:rsidR="00DD0746" w:rsidRPr="00DD0746" w:rsidRDefault="00DD0746" w:rsidP="00DD0746">
      <w:pPr>
        <w:keepNext/>
        <w:keepLines/>
        <w:spacing w:after="0"/>
        <w:jc w:val="both"/>
        <w:outlineLvl w:val="0"/>
        <w:rPr>
          <w:rFonts w:asciiTheme="minorHAnsi" w:hAnsiTheme="minorHAnsi" w:cstheme="minorHAnsi"/>
          <w:szCs w:val="22"/>
        </w:rPr>
      </w:pPr>
      <w:r w:rsidRPr="00DD0746">
        <w:rPr>
          <w:rFonts w:asciiTheme="minorHAnsi" w:hAnsiTheme="minorHAnsi" w:cstheme="minorHAnsi"/>
          <w:szCs w:val="22"/>
        </w:rPr>
        <w:t>(§ 55a zákona č. 183/2006 Sb., o územním plánování a stavebním řádu (stavební zákon))</w:t>
      </w:r>
    </w:p>
    <w:p w14:paraId="35147272" w14:textId="77777777" w:rsidR="00DD0746" w:rsidRPr="00DD0746" w:rsidRDefault="00DD0746" w:rsidP="00DD0746">
      <w:pPr>
        <w:tabs>
          <w:tab w:val="left" w:pos="3828"/>
          <w:tab w:val="left" w:pos="5245"/>
        </w:tabs>
        <w:spacing w:after="0"/>
        <w:rPr>
          <w:rFonts w:asciiTheme="minorHAnsi" w:hAnsiTheme="minorHAnsi" w:cstheme="minorHAnsi"/>
          <w:szCs w:val="22"/>
        </w:rPr>
      </w:pPr>
    </w:p>
    <w:p w14:paraId="6C7745FE" w14:textId="124D3FB9" w:rsidR="00DD0746" w:rsidRPr="00DD0746" w:rsidRDefault="00DD0746" w:rsidP="00DD0746">
      <w:pPr>
        <w:tabs>
          <w:tab w:val="left" w:pos="3828"/>
          <w:tab w:val="left" w:pos="5245"/>
        </w:tabs>
        <w:spacing w:after="0"/>
        <w:rPr>
          <w:rFonts w:asciiTheme="minorHAnsi" w:hAnsiTheme="minorHAnsi" w:cstheme="minorHAnsi"/>
          <w:szCs w:val="22"/>
        </w:rPr>
      </w:pPr>
      <w:r w:rsidRPr="00DD0746">
        <w:rPr>
          <w:rFonts w:asciiTheme="minorHAnsi" w:hAnsiTheme="minorHAnsi" w:cstheme="minorHAnsi"/>
          <w:b/>
          <w:szCs w:val="22"/>
        </w:rPr>
        <w:t>OBCE/MĚSTA</w:t>
      </w:r>
      <w:r w:rsidRPr="00DD0746">
        <w:rPr>
          <w:rFonts w:asciiTheme="minorHAnsi" w:hAnsiTheme="minorHAnsi" w:cstheme="minorHAnsi"/>
          <w:sz w:val="20"/>
          <w:szCs w:val="20"/>
        </w:rPr>
        <w:t>*</w:t>
      </w:r>
      <w:r w:rsidRPr="00DD0746">
        <w:rPr>
          <w:rFonts w:asciiTheme="minorHAnsi" w:hAnsiTheme="minorHAnsi" w:cstheme="minorHAnsi"/>
          <w:szCs w:val="22"/>
        </w:rPr>
        <w:t>……………………………………………………………………………</w:t>
      </w:r>
      <w:r>
        <w:rPr>
          <w:rFonts w:asciiTheme="minorHAnsi" w:hAnsiTheme="minorHAnsi" w:cstheme="minorHAnsi"/>
          <w:szCs w:val="22"/>
        </w:rPr>
        <w:t>………</w:t>
      </w:r>
    </w:p>
    <w:p w14:paraId="36C52586" w14:textId="77777777" w:rsidR="00DD0746" w:rsidRPr="00DD0746" w:rsidRDefault="00DD0746" w:rsidP="00DD0746">
      <w:pPr>
        <w:tabs>
          <w:tab w:val="left" w:pos="3828"/>
          <w:tab w:val="left" w:pos="5245"/>
        </w:tabs>
        <w:spacing w:after="0"/>
        <w:rPr>
          <w:rFonts w:asciiTheme="minorHAnsi" w:hAnsiTheme="minorHAnsi" w:cstheme="minorHAnsi"/>
          <w:szCs w:val="22"/>
        </w:rPr>
      </w:pPr>
    </w:p>
    <w:p w14:paraId="443D5015" w14:textId="77777777" w:rsidR="00DD0746" w:rsidRPr="00DD0746" w:rsidRDefault="00DD0746" w:rsidP="00DD0746">
      <w:pPr>
        <w:numPr>
          <w:ilvl w:val="0"/>
          <w:numId w:val="2"/>
        </w:numPr>
        <w:spacing w:before="120" w:after="0"/>
        <w:ind w:left="426" w:hanging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D0746">
        <w:rPr>
          <w:rFonts w:asciiTheme="minorHAnsi" w:hAnsiTheme="minorHAnsi" w:cstheme="minorHAnsi"/>
          <w:b/>
          <w:bCs/>
          <w:sz w:val="20"/>
          <w:szCs w:val="20"/>
        </w:rPr>
        <w:t>Identifikační údaje navrhovatele</w:t>
      </w:r>
    </w:p>
    <w:p w14:paraId="7F361DA0" w14:textId="77777777" w:rsidR="00DD0746" w:rsidRPr="00DD0746" w:rsidRDefault="00DD0746" w:rsidP="00DD0746">
      <w:pPr>
        <w:tabs>
          <w:tab w:val="left" w:pos="426"/>
          <w:tab w:val="left" w:pos="2127"/>
        </w:tabs>
        <w:spacing w:before="120" w:after="0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Cs/>
          <w:sz w:val="20"/>
          <w:szCs w:val="20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bCs/>
          <w:sz w:val="20"/>
          <w:szCs w:val="20"/>
        </w:rPr>
        <w:instrText xml:space="preserve"> FORMCHECKBOX </w:instrText>
      </w:r>
      <w:r w:rsidR="00E061CF">
        <w:rPr>
          <w:rFonts w:asciiTheme="minorHAnsi" w:hAnsiTheme="minorHAnsi" w:cstheme="minorHAnsi"/>
          <w:bCs/>
          <w:sz w:val="20"/>
          <w:szCs w:val="20"/>
        </w:rPr>
      </w:r>
      <w:r w:rsidR="00E061CF">
        <w:rPr>
          <w:rFonts w:asciiTheme="minorHAnsi" w:hAnsiTheme="minorHAnsi" w:cstheme="minorHAnsi"/>
          <w:bCs/>
          <w:sz w:val="20"/>
          <w:szCs w:val="20"/>
        </w:rPr>
        <w:fldChar w:fldCharType="separate"/>
      </w:r>
      <w:r w:rsidRPr="00DD0746">
        <w:rPr>
          <w:rFonts w:asciiTheme="minorHAnsi" w:hAnsiTheme="minorHAnsi" w:cstheme="minorHAnsi"/>
          <w:bCs/>
          <w:sz w:val="20"/>
          <w:szCs w:val="20"/>
        </w:rPr>
        <w:fldChar w:fldCharType="end"/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Pr="00DD0746">
        <w:rPr>
          <w:rFonts w:asciiTheme="minorHAnsi" w:hAnsiTheme="minorHAnsi" w:cstheme="minorHAnsi"/>
          <w:bCs/>
          <w:sz w:val="20"/>
          <w:szCs w:val="20"/>
        </w:rPr>
        <w:tab/>
      </w:r>
      <w:r w:rsidRPr="00DD0746">
        <w:rPr>
          <w:rFonts w:asciiTheme="minorHAnsi" w:hAnsiTheme="minorHAnsi" w:cstheme="minorHAnsi"/>
          <w:bCs/>
          <w:sz w:val="20"/>
          <w:szCs w:val="20"/>
          <w:u w:val="single"/>
        </w:rPr>
        <w:t>fyzická osoba</w:t>
      </w:r>
    </w:p>
    <w:p w14:paraId="5A1B87D2" w14:textId="77777777" w:rsidR="00DD0746" w:rsidRPr="00DD0746" w:rsidRDefault="00DD0746" w:rsidP="00DD0746">
      <w:pPr>
        <w:tabs>
          <w:tab w:val="left" w:pos="426"/>
        </w:tabs>
        <w:spacing w:after="0"/>
        <w:ind w:left="440" w:hanging="440"/>
        <w:jc w:val="both"/>
        <w:rPr>
          <w:rFonts w:asciiTheme="minorHAnsi" w:hAnsiTheme="minorHAnsi" w:cstheme="minorHAnsi"/>
          <w:i/>
          <w:sz w:val="16"/>
          <w:szCs w:val="16"/>
        </w:rPr>
      </w:pPr>
      <w:r w:rsidRPr="00DD0746">
        <w:rPr>
          <w:rFonts w:asciiTheme="minorHAnsi" w:hAnsiTheme="minorHAnsi" w:cstheme="minorHAnsi"/>
          <w:i/>
          <w:sz w:val="16"/>
          <w:szCs w:val="16"/>
        </w:rPr>
        <w:tab/>
        <w:t>jméno, příjmení, datum narození, místo trvalého pobytu (popř. jiná adresa pro doručování) příp. číslo elektronicky čitelného identifikačního dokladu (občanského průkazu, cestovního pasu, povolení k pobytu, vízového štítku a pobytového štítku)</w:t>
      </w:r>
    </w:p>
    <w:p w14:paraId="6D367780" w14:textId="77777777" w:rsidR="00DD0746" w:rsidRPr="00DD0746" w:rsidRDefault="00DD0746" w:rsidP="00DD0746">
      <w:pPr>
        <w:tabs>
          <w:tab w:val="left" w:pos="426"/>
          <w:tab w:val="left" w:pos="2127"/>
        </w:tabs>
        <w:spacing w:before="120" w:after="0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bCs/>
          <w:sz w:val="20"/>
          <w:szCs w:val="20"/>
        </w:rPr>
        <w:instrText xml:space="preserve"> FORMCHECKBOX </w:instrText>
      </w:r>
      <w:r w:rsidR="00E061CF">
        <w:rPr>
          <w:rFonts w:asciiTheme="minorHAnsi" w:hAnsiTheme="minorHAnsi" w:cstheme="minorHAnsi"/>
          <w:bCs/>
          <w:sz w:val="20"/>
          <w:szCs w:val="20"/>
        </w:rPr>
      </w:r>
      <w:r w:rsidR="00E061CF">
        <w:rPr>
          <w:rFonts w:asciiTheme="minorHAnsi" w:hAnsiTheme="minorHAnsi" w:cstheme="minorHAnsi"/>
          <w:bCs/>
          <w:sz w:val="20"/>
          <w:szCs w:val="20"/>
        </w:rPr>
        <w:fldChar w:fldCharType="separate"/>
      </w:r>
      <w:r w:rsidRPr="00DD0746">
        <w:rPr>
          <w:rFonts w:asciiTheme="minorHAnsi" w:hAnsiTheme="minorHAnsi" w:cstheme="minorHAnsi"/>
          <w:bCs/>
          <w:sz w:val="20"/>
          <w:szCs w:val="20"/>
        </w:rPr>
        <w:fldChar w:fldCharType="end"/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Pr="00DD0746">
        <w:rPr>
          <w:rFonts w:asciiTheme="minorHAnsi" w:hAnsiTheme="minorHAnsi" w:cstheme="minorHAnsi"/>
          <w:bCs/>
          <w:sz w:val="20"/>
          <w:szCs w:val="20"/>
        </w:rPr>
        <w:tab/>
      </w:r>
      <w:r w:rsidRPr="00DD0746">
        <w:rPr>
          <w:rFonts w:asciiTheme="minorHAnsi" w:hAnsiTheme="minorHAnsi" w:cstheme="minorHAnsi"/>
          <w:bCs/>
          <w:sz w:val="20"/>
          <w:szCs w:val="20"/>
          <w:u w:val="single"/>
        </w:rPr>
        <w:t>právnická osoba</w:t>
      </w:r>
    </w:p>
    <w:p w14:paraId="5D935F23" w14:textId="77777777" w:rsidR="00DD0746" w:rsidRPr="00DD0746" w:rsidRDefault="00DD0746" w:rsidP="00DD0746">
      <w:pPr>
        <w:tabs>
          <w:tab w:val="left" w:pos="426"/>
        </w:tabs>
        <w:spacing w:after="0"/>
        <w:ind w:left="426"/>
        <w:jc w:val="both"/>
        <w:rPr>
          <w:rFonts w:asciiTheme="minorHAnsi" w:hAnsiTheme="minorHAnsi" w:cstheme="minorHAnsi"/>
          <w:i/>
          <w:sz w:val="16"/>
          <w:szCs w:val="16"/>
        </w:rPr>
      </w:pPr>
      <w:r w:rsidRPr="00DD0746">
        <w:rPr>
          <w:rFonts w:asciiTheme="minorHAnsi" w:hAnsiTheme="minorHAnsi" w:cstheme="minorHAnsi"/>
          <w:i/>
          <w:sz w:val="16"/>
          <w:szCs w:val="16"/>
        </w:rPr>
        <w:t>název nebo obchodní firma, identifikační číslo nebo obdobný údaj, adresa sídla (popř. jiná adresa pro doručování), osoba oprávněná jednat jménem právnické osoby</w:t>
      </w:r>
    </w:p>
    <w:p w14:paraId="79B5A272" w14:textId="77777777" w:rsidR="00DD0746" w:rsidRPr="00DD0746" w:rsidRDefault="00DD0746" w:rsidP="00DD0746">
      <w:pPr>
        <w:tabs>
          <w:tab w:val="left" w:pos="426"/>
          <w:tab w:val="left" w:pos="2127"/>
        </w:tabs>
        <w:spacing w:before="120" w:after="0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bCs/>
          <w:sz w:val="20"/>
          <w:szCs w:val="20"/>
        </w:rPr>
        <w:instrText xml:space="preserve"> FORMCHECKBOX </w:instrText>
      </w:r>
      <w:r w:rsidR="00E061CF">
        <w:rPr>
          <w:rFonts w:asciiTheme="minorHAnsi" w:hAnsiTheme="minorHAnsi" w:cstheme="minorHAnsi"/>
          <w:bCs/>
          <w:sz w:val="20"/>
          <w:szCs w:val="20"/>
        </w:rPr>
      </w:r>
      <w:r w:rsidR="00E061CF">
        <w:rPr>
          <w:rFonts w:asciiTheme="minorHAnsi" w:hAnsiTheme="minorHAnsi" w:cstheme="minorHAnsi"/>
          <w:bCs/>
          <w:sz w:val="20"/>
          <w:szCs w:val="20"/>
        </w:rPr>
        <w:fldChar w:fldCharType="separate"/>
      </w:r>
      <w:r w:rsidRPr="00DD0746">
        <w:rPr>
          <w:rFonts w:asciiTheme="minorHAnsi" w:hAnsiTheme="minorHAnsi" w:cstheme="minorHAnsi"/>
          <w:bCs/>
          <w:sz w:val="20"/>
          <w:szCs w:val="20"/>
        </w:rPr>
        <w:fldChar w:fldCharType="end"/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Pr="00DD0746">
        <w:rPr>
          <w:rFonts w:asciiTheme="minorHAnsi" w:hAnsiTheme="minorHAnsi" w:cstheme="minorHAnsi"/>
          <w:bCs/>
          <w:sz w:val="20"/>
          <w:szCs w:val="20"/>
        </w:rPr>
        <w:tab/>
      </w:r>
      <w:r w:rsidRPr="00DD0746">
        <w:rPr>
          <w:rFonts w:asciiTheme="minorHAnsi" w:hAnsiTheme="minorHAnsi" w:cstheme="minorHAnsi"/>
          <w:bCs/>
          <w:sz w:val="20"/>
          <w:szCs w:val="20"/>
          <w:u w:val="single"/>
        </w:rPr>
        <w:t>orgán veřejné správy</w:t>
      </w:r>
    </w:p>
    <w:p w14:paraId="4825DC5C" w14:textId="77777777" w:rsidR="00DD0746" w:rsidRPr="00DD0746" w:rsidRDefault="00DD0746" w:rsidP="00DD0746">
      <w:pPr>
        <w:tabs>
          <w:tab w:val="left" w:pos="426"/>
        </w:tabs>
        <w:spacing w:after="0"/>
        <w:rPr>
          <w:rFonts w:asciiTheme="minorHAnsi" w:hAnsiTheme="minorHAnsi" w:cstheme="minorHAnsi"/>
          <w:i/>
          <w:sz w:val="18"/>
          <w:szCs w:val="18"/>
        </w:rPr>
      </w:pPr>
      <w:r w:rsidRPr="00DD0746">
        <w:rPr>
          <w:rFonts w:asciiTheme="minorHAnsi" w:hAnsiTheme="minorHAnsi" w:cstheme="minorHAnsi"/>
          <w:i/>
          <w:sz w:val="18"/>
          <w:szCs w:val="18"/>
        </w:rPr>
        <w:tab/>
        <w:t>označení, jméno a příjmení oprávněné osoby</w:t>
      </w:r>
    </w:p>
    <w:p w14:paraId="6F839374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</w:t>
      </w:r>
    </w:p>
    <w:p w14:paraId="25BCC7C5" w14:textId="331C9A36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………………………………………………………………………………………………………………………</w:t>
      </w:r>
    </w:p>
    <w:p w14:paraId="5648A981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e-mail:  ...................................................................... telefon: .................................................................</w:t>
      </w:r>
    </w:p>
    <w:p w14:paraId="3C9BAB01" w14:textId="77777777" w:rsidR="00DD0746" w:rsidRPr="00DD0746" w:rsidRDefault="00DD0746" w:rsidP="00DD0746">
      <w:pPr>
        <w:tabs>
          <w:tab w:val="left" w:pos="2013"/>
          <w:tab w:val="left" w:pos="3119"/>
          <w:tab w:val="left" w:pos="4536"/>
        </w:tabs>
        <w:spacing w:before="120" w:after="0"/>
        <w:ind w:left="993" w:hanging="993"/>
        <w:jc w:val="both"/>
        <w:rPr>
          <w:rFonts w:asciiTheme="minorHAnsi" w:hAnsiTheme="minorHAnsi" w:cstheme="minorHAnsi"/>
          <w:sz w:val="20"/>
          <w:szCs w:val="22"/>
        </w:rPr>
      </w:pPr>
    </w:p>
    <w:p w14:paraId="3AFC29D8" w14:textId="77777777" w:rsidR="00DD0746" w:rsidRPr="00DD0746" w:rsidRDefault="00DD0746" w:rsidP="00DD0746">
      <w:pPr>
        <w:tabs>
          <w:tab w:val="left" w:pos="2013"/>
          <w:tab w:val="left" w:pos="3119"/>
          <w:tab w:val="left" w:pos="4536"/>
        </w:tabs>
        <w:spacing w:before="120" w:after="0"/>
        <w:ind w:left="993" w:hanging="993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Skutečnosti prokazující, že je navrhovatel oprávněn podat návrh na pořízení změny územního plánu:</w:t>
      </w:r>
    </w:p>
    <w:p w14:paraId="76DE0D32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sz w:val="20"/>
          <w:szCs w:val="22"/>
        </w:rPr>
        <w:instrText xml:space="preserve"> FORMCHECKBOX </w:instrText>
      </w:r>
      <w:r w:rsidR="00E061CF">
        <w:rPr>
          <w:rFonts w:asciiTheme="minorHAnsi" w:hAnsiTheme="minorHAnsi" w:cstheme="minorHAnsi"/>
          <w:sz w:val="20"/>
          <w:szCs w:val="22"/>
        </w:rPr>
      </w:r>
      <w:r w:rsidR="00E061CF">
        <w:rPr>
          <w:rFonts w:asciiTheme="minorHAnsi" w:hAnsiTheme="minorHAnsi" w:cstheme="minorHAnsi"/>
          <w:sz w:val="20"/>
          <w:szCs w:val="22"/>
        </w:rPr>
        <w:fldChar w:fldCharType="separate"/>
      </w:r>
      <w:r w:rsidRPr="00DD0746">
        <w:rPr>
          <w:rFonts w:asciiTheme="minorHAnsi" w:hAnsiTheme="minorHAnsi" w:cstheme="minorHAnsi"/>
          <w:sz w:val="20"/>
          <w:szCs w:val="22"/>
        </w:rPr>
        <w:fldChar w:fldCharType="end"/>
      </w:r>
      <w:r w:rsidRPr="00DD0746">
        <w:rPr>
          <w:rFonts w:asciiTheme="minorHAnsi" w:hAnsiTheme="minorHAnsi" w:cstheme="minorHAnsi"/>
          <w:sz w:val="20"/>
          <w:szCs w:val="22"/>
        </w:rPr>
        <w:t xml:space="preserve">  </w:t>
      </w:r>
      <w:r w:rsidRPr="00DD0746">
        <w:rPr>
          <w:rFonts w:asciiTheme="minorHAnsi" w:hAnsiTheme="minorHAnsi" w:cstheme="minorHAnsi"/>
          <w:sz w:val="20"/>
          <w:szCs w:val="22"/>
        </w:rPr>
        <w:tab/>
        <w:t xml:space="preserve">navrhovatel má vlastnická nebo obdobná práva k pozemku nebo stavbě uvedené v bodě II. </w:t>
      </w:r>
    </w:p>
    <w:p w14:paraId="3FAD2D2D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sz w:val="20"/>
          <w:szCs w:val="22"/>
        </w:rPr>
        <w:instrText xml:space="preserve"> FORMCHECKBOX </w:instrText>
      </w:r>
      <w:r w:rsidR="00E061CF">
        <w:rPr>
          <w:rFonts w:asciiTheme="minorHAnsi" w:hAnsiTheme="minorHAnsi" w:cstheme="minorHAnsi"/>
          <w:sz w:val="20"/>
          <w:szCs w:val="22"/>
        </w:rPr>
      </w:r>
      <w:r w:rsidR="00E061CF">
        <w:rPr>
          <w:rFonts w:asciiTheme="minorHAnsi" w:hAnsiTheme="minorHAnsi" w:cstheme="minorHAnsi"/>
          <w:sz w:val="20"/>
          <w:szCs w:val="22"/>
        </w:rPr>
        <w:fldChar w:fldCharType="separate"/>
      </w:r>
      <w:r w:rsidRPr="00DD0746">
        <w:rPr>
          <w:rFonts w:asciiTheme="minorHAnsi" w:hAnsiTheme="minorHAnsi" w:cstheme="minorHAnsi"/>
          <w:sz w:val="20"/>
          <w:szCs w:val="22"/>
        </w:rPr>
        <w:fldChar w:fldCharType="end"/>
      </w:r>
      <w:r w:rsidRPr="00DD0746">
        <w:rPr>
          <w:rFonts w:asciiTheme="minorHAnsi" w:hAnsiTheme="minorHAnsi" w:cstheme="minorHAnsi"/>
          <w:sz w:val="20"/>
          <w:szCs w:val="22"/>
        </w:rPr>
        <w:t xml:space="preserve">  </w:t>
      </w:r>
      <w:r w:rsidRPr="00DD0746">
        <w:rPr>
          <w:rFonts w:asciiTheme="minorHAnsi" w:hAnsiTheme="minorHAnsi" w:cstheme="minorHAnsi"/>
          <w:sz w:val="20"/>
          <w:szCs w:val="22"/>
        </w:rPr>
        <w:tab/>
        <w:t>navrhovatel má vlastnická nebo obdobná práva k pozemku nebo stavbě na území obce neuvedené v bodě II. a zapsaná na Katastrálním úřadě</w:t>
      </w:r>
    </w:p>
    <w:p w14:paraId="71AAF47B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sz w:val="20"/>
          <w:szCs w:val="22"/>
        </w:rPr>
        <w:instrText xml:space="preserve"> FORMCHECKBOX </w:instrText>
      </w:r>
      <w:r w:rsidR="00E061CF">
        <w:rPr>
          <w:rFonts w:asciiTheme="minorHAnsi" w:hAnsiTheme="minorHAnsi" w:cstheme="minorHAnsi"/>
          <w:sz w:val="20"/>
          <w:szCs w:val="22"/>
        </w:rPr>
      </w:r>
      <w:r w:rsidR="00E061CF">
        <w:rPr>
          <w:rFonts w:asciiTheme="minorHAnsi" w:hAnsiTheme="minorHAnsi" w:cstheme="minorHAnsi"/>
          <w:sz w:val="20"/>
          <w:szCs w:val="22"/>
        </w:rPr>
        <w:fldChar w:fldCharType="separate"/>
      </w:r>
      <w:r w:rsidRPr="00DD0746">
        <w:rPr>
          <w:rFonts w:asciiTheme="minorHAnsi" w:hAnsiTheme="minorHAnsi" w:cstheme="minorHAnsi"/>
          <w:sz w:val="20"/>
          <w:szCs w:val="22"/>
        </w:rPr>
        <w:fldChar w:fldCharType="end"/>
      </w:r>
      <w:r w:rsidRPr="00DD0746">
        <w:rPr>
          <w:rFonts w:asciiTheme="minorHAnsi" w:hAnsiTheme="minorHAnsi" w:cstheme="minorHAnsi"/>
          <w:sz w:val="20"/>
          <w:szCs w:val="22"/>
        </w:rPr>
        <w:t xml:space="preserve">  </w:t>
      </w:r>
      <w:r w:rsidRPr="00DD0746">
        <w:rPr>
          <w:rFonts w:asciiTheme="minorHAnsi" w:hAnsiTheme="minorHAnsi" w:cstheme="minorHAnsi"/>
          <w:sz w:val="20"/>
          <w:szCs w:val="22"/>
        </w:rPr>
        <w:tab/>
        <w:t>navrhovatel je občanem obce/města*</w:t>
      </w:r>
    </w:p>
    <w:p w14:paraId="46720A6B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sz w:val="20"/>
          <w:szCs w:val="22"/>
        </w:rPr>
        <w:instrText xml:space="preserve"> FORMCHECKBOX </w:instrText>
      </w:r>
      <w:r w:rsidR="00E061CF">
        <w:rPr>
          <w:rFonts w:asciiTheme="minorHAnsi" w:hAnsiTheme="minorHAnsi" w:cstheme="minorHAnsi"/>
          <w:sz w:val="20"/>
          <w:szCs w:val="22"/>
        </w:rPr>
      </w:r>
      <w:r w:rsidR="00E061CF">
        <w:rPr>
          <w:rFonts w:asciiTheme="minorHAnsi" w:hAnsiTheme="minorHAnsi" w:cstheme="minorHAnsi"/>
          <w:sz w:val="20"/>
          <w:szCs w:val="22"/>
        </w:rPr>
        <w:fldChar w:fldCharType="separate"/>
      </w:r>
      <w:r w:rsidRPr="00DD0746">
        <w:rPr>
          <w:rFonts w:asciiTheme="minorHAnsi" w:hAnsiTheme="minorHAnsi" w:cstheme="minorHAnsi"/>
          <w:sz w:val="20"/>
          <w:szCs w:val="22"/>
        </w:rPr>
        <w:fldChar w:fldCharType="end"/>
      </w:r>
      <w:r w:rsidRPr="00DD0746">
        <w:rPr>
          <w:rFonts w:asciiTheme="minorHAnsi" w:hAnsiTheme="minorHAnsi" w:cstheme="minorHAnsi"/>
          <w:sz w:val="20"/>
          <w:szCs w:val="22"/>
        </w:rPr>
        <w:t xml:space="preserve">  </w:t>
      </w:r>
      <w:r w:rsidRPr="00DD0746">
        <w:rPr>
          <w:rFonts w:asciiTheme="minorHAnsi" w:hAnsiTheme="minorHAnsi" w:cstheme="minorHAnsi"/>
          <w:sz w:val="20"/>
          <w:szCs w:val="22"/>
        </w:rPr>
        <w:tab/>
        <w:t>navrhovatel je oprávněným investorem (=vlastník, správce nebo provozovatel veřejné dopravní nebo veřejné technické infrastruktury)</w:t>
      </w:r>
    </w:p>
    <w:p w14:paraId="20068EE7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14"/>
          <w:szCs w:val="14"/>
        </w:rPr>
      </w:pPr>
    </w:p>
    <w:p w14:paraId="36A4FA34" w14:textId="77777777" w:rsidR="00DD0746" w:rsidRPr="00DD0746" w:rsidRDefault="00DD0746" w:rsidP="00DD0746">
      <w:pPr>
        <w:numPr>
          <w:ilvl w:val="0"/>
          <w:numId w:val="2"/>
        </w:numPr>
        <w:spacing w:before="120" w:after="0"/>
        <w:ind w:left="426" w:hanging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D0746">
        <w:rPr>
          <w:rFonts w:asciiTheme="minorHAnsi" w:hAnsiTheme="minorHAnsi" w:cstheme="minorHAnsi"/>
          <w:b/>
          <w:bCs/>
          <w:sz w:val="20"/>
          <w:szCs w:val="20"/>
        </w:rPr>
        <w:t>Důvody pro pořízení změny územního plánu</w:t>
      </w:r>
    </w:p>
    <w:p w14:paraId="721F5EE6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8889EBB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C3E4B77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</w:t>
      </w:r>
    </w:p>
    <w:p w14:paraId="2CE204C6" w14:textId="16CC86A3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………………………………………………………………………………………………………………………</w:t>
      </w:r>
    </w:p>
    <w:p w14:paraId="75DDF32C" w14:textId="44C903F5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………………………………………………………………………………………………………………………</w:t>
      </w:r>
    </w:p>
    <w:p w14:paraId="5EC6D79E" w14:textId="5800F2B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………………………………………………………………………………………………………………………</w:t>
      </w:r>
    </w:p>
    <w:p w14:paraId="0D4AB353" w14:textId="73BB60AB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2"/>
        </w:rPr>
        <w:t>…</w:t>
      </w:r>
    </w:p>
    <w:p w14:paraId="05CE3259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526E46D7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BA07D05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06E91DA2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8228A39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lastRenderedPageBreak/>
        <w:t>..................................................................................................................................................................</w:t>
      </w:r>
    </w:p>
    <w:p w14:paraId="201D734B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24DCBBC5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431C3EE5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2DA5B83A" w14:textId="77777777" w:rsidR="00DD0746" w:rsidRPr="00DD0746" w:rsidRDefault="00DD0746" w:rsidP="00DD0746">
      <w:pPr>
        <w:spacing w:before="120" w:after="0"/>
        <w:ind w:left="426" w:hanging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999452A" w14:textId="77777777" w:rsidR="00DD0746" w:rsidRPr="00DD0746" w:rsidRDefault="00DD0746" w:rsidP="00DD0746">
      <w:pPr>
        <w:numPr>
          <w:ilvl w:val="0"/>
          <w:numId w:val="2"/>
        </w:numPr>
        <w:spacing w:before="120" w:after="0"/>
        <w:ind w:left="426" w:hanging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D0746">
        <w:rPr>
          <w:rFonts w:asciiTheme="minorHAnsi" w:hAnsiTheme="minorHAnsi" w:cstheme="minorHAnsi"/>
          <w:b/>
          <w:bCs/>
          <w:sz w:val="20"/>
          <w:szCs w:val="20"/>
        </w:rPr>
        <w:t>Návrh obsahu změny územního plánu</w:t>
      </w:r>
    </w:p>
    <w:p w14:paraId="17FF29A9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Identifikace pozemků dotčených návrhem změny územního plánu:</w:t>
      </w:r>
    </w:p>
    <w:tbl>
      <w:tblPr>
        <w:tblW w:w="9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5"/>
        <w:gridCol w:w="2690"/>
        <w:gridCol w:w="1369"/>
        <w:gridCol w:w="2766"/>
      </w:tblGrid>
      <w:tr w:rsidR="00DD0746" w:rsidRPr="00DD0746" w14:paraId="2C0FC36C" w14:textId="77777777" w:rsidTr="00DD0746">
        <w:trPr>
          <w:cantSplit/>
          <w:trHeight w:val="34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E0439" w14:textId="77777777" w:rsidR="00DD0746" w:rsidRPr="00DD0746" w:rsidRDefault="00DD0746" w:rsidP="00DD0746">
            <w:pPr>
              <w:tabs>
                <w:tab w:val="left" w:pos="426"/>
              </w:tabs>
              <w:spacing w:after="6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D0746">
              <w:rPr>
                <w:rFonts w:asciiTheme="minorHAnsi" w:hAnsiTheme="minorHAnsi" w:cstheme="minorHAnsi"/>
                <w:sz w:val="20"/>
                <w:szCs w:val="22"/>
              </w:rPr>
              <w:t>obec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D1A6" w14:textId="77777777" w:rsidR="00DD0746" w:rsidRPr="00DD0746" w:rsidRDefault="00DD0746" w:rsidP="00DD0746">
            <w:pPr>
              <w:tabs>
                <w:tab w:val="left" w:pos="426"/>
              </w:tabs>
              <w:spacing w:after="6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D0746">
              <w:rPr>
                <w:rFonts w:asciiTheme="minorHAnsi" w:hAnsiTheme="minorHAnsi" w:cstheme="minorHAnsi"/>
                <w:sz w:val="20"/>
                <w:szCs w:val="22"/>
              </w:rPr>
              <w:t>katastrální území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D06E" w14:textId="77777777" w:rsidR="00DD0746" w:rsidRPr="00DD0746" w:rsidRDefault="00DD0746" w:rsidP="00DD0746">
            <w:pPr>
              <w:tabs>
                <w:tab w:val="left" w:pos="426"/>
              </w:tabs>
              <w:spacing w:after="6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D0746">
              <w:rPr>
                <w:rFonts w:asciiTheme="minorHAnsi" w:hAnsiTheme="minorHAnsi" w:cstheme="minorHAnsi"/>
                <w:sz w:val="20"/>
                <w:szCs w:val="22"/>
              </w:rPr>
              <w:t>parcelní č.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E101" w14:textId="77777777" w:rsidR="00DD0746" w:rsidRPr="00DD0746" w:rsidRDefault="00DD0746" w:rsidP="00DD0746">
            <w:pPr>
              <w:tabs>
                <w:tab w:val="left" w:pos="426"/>
              </w:tabs>
              <w:spacing w:after="6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D0746">
              <w:rPr>
                <w:rFonts w:asciiTheme="minorHAnsi" w:hAnsiTheme="minorHAnsi" w:cstheme="minorHAnsi"/>
                <w:sz w:val="20"/>
                <w:szCs w:val="22"/>
              </w:rPr>
              <w:t xml:space="preserve">druh pozemku </w:t>
            </w:r>
          </w:p>
        </w:tc>
      </w:tr>
      <w:tr w:rsidR="00DD0746" w:rsidRPr="00DD0746" w14:paraId="7D62DF52" w14:textId="77777777" w:rsidTr="00DD0746">
        <w:trPr>
          <w:cantSplit/>
          <w:trHeight w:val="51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8DAD3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FD3A0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E68E71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385DB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DD0746" w:rsidRPr="00DD0746" w14:paraId="6249C037" w14:textId="77777777" w:rsidTr="00DD0746">
        <w:trPr>
          <w:cantSplit/>
          <w:trHeight w:val="51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E58E7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58989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A0AA8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7D094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DD0746" w:rsidRPr="00DD0746" w14:paraId="1C528209" w14:textId="77777777" w:rsidTr="00DD0746">
        <w:trPr>
          <w:cantSplit/>
          <w:trHeight w:val="51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FE0F6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6152E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7816A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CBB83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DD0746" w:rsidRPr="00DD0746" w14:paraId="7669985E" w14:textId="77777777" w:rsidTr="00DD0746">
        <w:trPr>
          <w:cantSplit/>
          <w:trHeight w:val="51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5346E6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39ECD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FEF9F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875BC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DD0746" w:rsidRPr="00DD0746" w14:paraId="44F5E0E3" w14:textId="77777777" w:rsidTr="00DD0746">
        <w:trPr>
          <w:cantSplit/>
          <w:trHeight w:val="51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073DA4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4A135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945EC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C3623" w14:textId="77777777" w:rsidR="00DD0746" w:rsidRPr="00DD0746" w:rsidRDefault="00DD0746" w:rsidP="00DD0746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</w:tbl>
    <w:p w14:paraId="27C14E31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Popis navrhované změny:</w:t>
      </w:r>
    </w:p>
    <w:p w14:paraId="3DE16C97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0C0FBEF1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531CCE1C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131BE89C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30B75362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04069E9D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0CFF8F81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4331109E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4C57658C" w14:textId="77777777" w:rsidR="00DD0746" w:rsidRPr="00DD0746" w:rsidRDefault="00DD0746" w:rsidP="00DD0746">
      <w:pPr>
        <w:spacing w:after="0"/>
        <w:ind w:left="426" w:hanging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FDF9821" w14:textId="77777777" w:rsidR="00DD0746" w:rsidRPr="00DD0746" w:rsidRDefault="00DD0746" w:rsidP="00DD0746">
      <w:pPr>
        <w:spacing w:after="0"/>
        <w:ind w:left="426" w:hanging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/>
          <w:bCs/>
          <w:sz w:val="20"/>
          <w:szCs w:val="20"/>
        </w:rPr>
        <w:t>IV.</w:t>
      </w:r>
      <w:r w:rsidRPr="00DD0746">
        <w:rPr>
          <w:rFonts w:asciiTheme="minorHAnsi" w:hAnsiTheme="minorHAnsi" w:cstheme="minorHAnsi"/>
          <w:b/>
          <w:bCs/>
          <w:sz w:val="20"/>
          <w:szCs w:val="20"/>
        </w:rPr>
        <w:tab/>
        <w:t xml:space="preserve">Stanovisko příslušného orgánu ochrany přírody podle zákona o ochraně přírody a krajiny – </w:t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Agentura ochrany přírody a krajiny ČR, regionální pracoviště SCHKO Žďárské vrchy, Brněnská 39, 591 01 Žďár nad Sázavou k navrhovanému obsahu změny územního plánu, ve kterém uvedl, zda je možné vyloučit významný vliv na evropsky významnou lokalitu nebo ptačí oblast nebo </w:t>
      </w:r>
      <w:r w:rsidRPr="00DD0746">
        <w:rPr>
          <w:rFonts w:asciiTheme="minorHAnsi" w:hAnsiTheme="minorHAnsi" w:cstheme="minorHAnsi"/>
          <w:bCs/>
          <w:sz w:val="20"/>
          <w:szCs w:val="20"/>
          <w:highlight w:val="yellow"/>
        </w:rPr>
        <w:t>Krajského úřadu Kraje Vysočina</w:t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 pro lokalitu mimo CHKO</w:t>
      </w:r>
    </w:p>
    <w:p w14:paraId="4FDC15E2" w14:textId="77777777" w:rsidR="00DD0746" w:rsidRPr="00DD0746" w:rsidRDefault="00DD0746" w:rsidP="00DD0746">
      <w:pPr>
        <w:spacing w:after="0"/>
        <w:ind w:left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D0746">
        <w:rPr>
          <w:rFonts w:asciiTheme="minorHAnsi" w:hAnsiTheme="minorHAnsi" w:cstheme="minorHAnsi"/>
          <w:bCs/>
          <w:sz w:val="20"/>
          <w:szCs w:val="20"/>
        </w:rPr>
        <w:t>dne ………………… pod č.j. …………………………………………</w:t>
      </w:r>
    </w:p>
    <w:p w14:paraId="49406E85" w14:textId="77777777" w:rsidR="00DD0746" w:rsidRPr="00DD0746" w:rsidRDefault="00DD0746" w:rsidP="00DD0746">
      <w:pPr>
        <w:spacing w:after="0"/>
        <w:ind w:left="426" w:hanging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/>
          <w:bCs/>
          <w:sz w:val="20"/>
          <w:szCs w:val="20"/>
        </w:rPr>
        <w:t>V.</w:t>
      </w:r>
      <w:r w:rsidRPr="00DD0746">
        <w:rPr>
          <w:rFonts w:asciiTheme="minorHAnsi" w:hAnsiTheme="minorHAnsi" w:cstheme="minorHAnsi"/>
          <w:b/>
          <w:bCs/>
          <w:sz w:val="20"/>
          <w:szCs w:val="20"/>
        </w:rPr>
        <w:tab/>
        <w:t xml:space="preserve">Stanovisko krajského úřadu jako příslušného úřadu k navrhovanému obsahu změny územního plánu, </w:t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ve kterém i s přihlédnutím ke stanovisku orgánu ochrany přírody podle předchozího bodu uvedl, zda má být návrh změny posuzován z hlediska vlivů na životní prostředí, případně stanovil podrobnější požadavky podle § 10i zákona o posuzování vlivů na životní </w:t>
      </w:r>
      <w:proofErr w:type="gramStart"/>
      <w:r w:rsidRPr="00DD0746">
        <w:rPr>
          <w:rFonts w:asciiTheme="minorHAnsi" w:hAnsiTheme="minorHAnsi" w:cstheme="minorHAnsi"/>
          <w:bCs/>
          <w:sz w:val="20"/>
          <w:szCs w:val="20"/>
        </w:rPr>
        <w:t>prostředí - Krajský</w:t>
      </w:r>
      <w:proofErr w:type="gramEnd"/>
      <w:r w:rsidRPr="00DD0746">
        <w:rPr>
          <w:rFonts w:asciiTheme="minorHAnsi" w:hAnsiTheme="minorHAnsi" w:cstheme="minorHAnsi"/>
          <w:bCs/>
          <w:sz w:val="20"/>
          <w:szCs w:val="20"/>
        </w:rPr>
        <w:t xml:space="preserve"> úřad Kraje Vysočina, odbor životního prostředí a zemědělství, Žižkova 57, 587 33 Jihlava </w:t>
      </w:r>
    </w:p>
    <w:p w14:paraId="47DCC1FA" w14:textId="77777777" w:rsidR="00DD0746" w:rsidRPr="00DD0746" w:rsidRDefault="00DD0746" w:rsidP="00DD0746">
      <w:pPr>
        <w:spacing w:after="0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Cs/>
          <w:sz w:val="20"/>
          <w:szCs w:val="20"/>
        </w:rPr>
        <w:t>dne ………………… pod č.j. …………………………………………</w:t>
      </w:r>
    </w:p>
    <w:p w14:paraId="7B0A6F9B" w14:textId="77777777" w:rsidR="00DD0746" w:rsidRPr="00DD0746" w:rsidRDefault="00DD0746" w:rsidP="00DD0746">
      <w:pPr>
        <w:spacing w:before="120"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D0746">
        <w:rPr>
          <w:rFonts w:asciiTheme="minorHAnsi" w:hAnsiTheme="minorHAnsi" w:cstheme="minorHAnsi"/>
          <w:b/>
          <w:bCs/>
          <w:sz w:val="20"/>
          <w:szCs w:val="20"/>
        </w:rPr>
        <w:t xml:space="preserve">V případě, že návrh nebude obsahovat výše uvedená stanoviska, bude je zajišťovat pořizovatel změny v termínu 2 x ročně, vždy v červenci a lednu kalendářního roku. </w:t>
      </w:r>
    </w:p>
    <w:p w14:paraId="5A687AB4" w14:textId="77777777" w:rsidR="00DD0746" w:rsidRPr="00DD0746" w:rsidRDefault="00DD0746" w:rsidP="00DD0746">
      <w:pPr>
        <w:numPr>
          <w:ilvl w:val="0"/>
          <w:numId w:val="3"/>
        </w:numPr>
        <w:spacing w:before="120" w:after="0"/>
        <w:ind w:left="426" w:hanging="426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DD0746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Návrh úhrady nákladů na pořízení změny územního plánu </w:t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a dalších nákladů uvedených v § 55a odst. 2 písm. f) stavebního zákona. </w:t>
      </w:r>
      <w:r w:rsidRPr="00DD0746">
        <w:rPr>
          <w:rFonts w:asciiTheme="minorHAnsi" w:hAnsiTheme="minorHAnsi" w:cstheme="minorHAnsi"/>
          <w:bCs/>
          <w:i/>
          <w:sz w:val="20"/>
          <w:szCs w:val="20"/>
        </w:rPr>
        <w:t xml:space="preserve">Navrhovatel uvede, zda očekává, že náklady na zpracování změny územního plánu a související náklady ponese obec/město*, nebo zda se bude na úhradě těchto nákladů podílet, případně do jaké výše. Tímto se navrhovatel předběžně vyjádří k úhradě nákladů, na které po něm může být požadováno uzavření smlouvy a které mohou být </w:t>
      </w:r>
      <w:r w:rsidRPr="00DD0746">
        <w:rPr>
          <w:rFonts w:asciiTheme="minorHAnsi" w:hAnsiTheme="minorHAnsi" w:cstheme="minorHAnsi"/>
          <w:bCs/>
          <w:i/>
          <w:iCs/>
          <w:sz w:val="20"/>
          <w:szCs w:val="20"/>
        </w:rPr>
        <w:t>rozpočítány mezi žadatele buď dle m</w:t>
      </w:r>
      <w:r w:rsidRPr="00DD0746">
        <w:rPr>
          <w:rFonts w:asciiTheme="minorHAnsi" w:hAnsiTheme="minorHAnsi" w:cstheme="minorHAnsi"/>
          <w:bCs/>
          <w:i/>
          <w:iCs/>
          <w:sz w:val="20"/>
          <w:szCs w:val="20"/>
          <w:vertAlign w:val="superscript"/>
        </w:rPr>
        <w:t>2</w:t>
      </w:r>
      <w:r w:rsidRPr="00DD0746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řešeného území případně rozsahu změny. Konkrétní výše nákladů bude schválena radou obce/města ve výše uvedené smlouvě. </w:t>
      </w:r>
    </w:p>
    <w:p w14:paraId="75382CB8" w14:textId="77777777" w:rsidR="00DD0746" w:rsidRPr="00DD0746" w:rsidRDefault="00DD0746" w:rsidP="00DD0746">
      <w:pPr>
        <w:tabs>
          <w:tab w:val="left" w:pos="2013"/>
          <w:tab w:val="left" w:pos="3119"/>
          <w:tab w:val="left" w:pos="4536"/>
        </w:tabs>
        <w:spacing w:before="240" w:after="0"/>
        <w:ind w:left="426" w:hanging="426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ab/>
        <w:t>...........................................................................................................................................................</w:t>
      </w:r>
    </w:p>
    <w:p w14:paraId="07188D2D" w14:textId="77777777" w:rsidR="00DD0746" w:rsidRPr="00DD0746" w:rsidRDefault="00DD0746" w:rsidP="00DD0746">
      <w:pPr>
        <w:numPr>
          <w:ilvl w:val="0"/>
          <w:numId w:val="3"/>
        </w:numPr>
        <w:spacing w:before="120" w:after="0"/>
        <w:ind w:left="426" w:hanging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/>
          <w:bCs/>
          <w:sz w:val="20"/>
          <w:szCs w:val="20"/>
        </w:rPr>
        <w:t xml:space="preserve">V případě, že je navrhováno vymezení nové zastavitelné plochy, uvést </w:t>
      </w:r>
      <w:r w:rsidRPr="00DD0746">
        <w:rPr>
          <w:rFonts w:asciiTheme="minorHAnsi" w:hAnsiTheme="minorHAnsi" w:cstheme="minorHAnsi"/>
          <w:b/>
          <w:bCs/>
          <w:sz w:val="20"/>
          <w:szCs w:val="20"/>
          <w:u w:val="single"/>
        </w:rPr>
        <w:t>skutečnosti, které prokazují potřebu vymezení nových zastavitelných ploch</w:t>
      </w:r>
      <w:r w:rsidRPr="00DD074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(viz § 55 odst. 4 stavebního zákona: </w:t>
      </w:r>
      <w:r w:rsidRPr="00DD0746">
        <w:rPr>
          <w:rFonts w:asciiTheme="minorHAnsi" w:hAnsiTheme="minorHAnsi" w:cstheme="minorHAnsi"/>
          <w:bCs/>
          <w:i/>
          <w:sz w:val="20"/>
          <w:szCs w:val="20"/>
        </w:rPr>
        <w:t>„Další zastavitelné plochy lze změnou územního plánu vymezit pouze na základě prokázání potřeby vymezení nových zastavitelných ploch.“</w:t>
      </w:r>
      <w:r w:rsidRPr="00DD0746">
        <w:rPr>
          <w:rFonts w:asciiTheme="minorHAnsi" w:hAnsiTheme="minorHAnsi" w:cstheme="minorHAnsi"/>
          <w:bCs/>
          <w:sz w:val="20"/>
          <w:szCs w:val="20"/>
        </w:rPr>
        <w:t>)</w:t>
      </w:r>
    </w:p>
    <w:p w14:paraId="53ECB46A" w14:textId="77777777" w:rsidR="00DD0746" w:rsidRPr="00DD0746" w:rsidRDefault="00DD0746" w:rsidP="00DD0746">
      <w:pPr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3AD221C5" w14:textId="76787FCC" w:rsidR="00DD0746" w:rsidRPr="00DD0746" w:rsidRDefault="00DD0746" w:rsidP="00DD0746">
      <w:pPr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…...............................................................................................................................................................</w:t>
      </w:r>
    </w:p>
    <w:p w14:paraId="2A66658C" w14:textId="77777777" w:rsidR="00DD0746" w:rsidRPr="00DD0746" w:rsidRDefault="00DD0746" w:rsidP="00DD0746">
      <w:pPr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55283AD" w14:textId="77777777" w:rsidR="00DD0746" w:rsidRPr="00DD0746" w:rsidRDefault="00DD0746" w:rsidP="00DD0746">
      <w:pPr>
        <w:spacing w:before="240" w:after="0"/>
        <w:ind w:left="426" w:hanging="426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9925931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3E74825F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16BA3AA0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0167C3E0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</w:t>
      </w:r>
    </w:p>
    <w:p w14:paraId="04D22140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0C52428F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4AD030AA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2FE7B39F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</w:t>
      </w:r>
    </w:p>
    <w:p w14:paraId="66E299D9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podpis (razítko) navrhovatele</w:t>
      </w:r>
    </w:p>
    <w:p w14:paraId="1E3517CA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75DE60D1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ve ………………………</w:t>
      </w:r>
      <w:proofErr w:type="gramStart"/>
      <w:r w:rsidRPr="00DD0746">
        <w:rPr>
          <w:rFonts w:asciiTheme="minorHAnsi" w:hAnsiTheme="minorHAnsi" w:cstheme="minorHAnsi"/>
          <w:sz w:val="20"/>
          <w:szCs w:val="22"/>
        </w:rPr>
        <w:t>…….</w:t>
      </w:r>
      <w:proofErr w:type="gramEnd"/>
      <w:r w:rsidRPr="00DD0746">
        <w:rPr>
          <w:rFonts w:asciiTheme="minorHAnsi" w:hAnsiTheme="minorHAnsi" w:cstheme="minorHAnsi"/>
          <w:sz w:val="20"/>
          <w:szCs w:val="22"/>
        </w:rPr>
        <w:t xml:space="preserve">. dne: ………………………… </w:t>
      </w:r>
    </w:p>
    <w:p w14:paraId="6F353A38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68075FC4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i/>
          <w:sz w:val="18"/>
          <w:szCs w:val="18"/>
        </w:rPr>
      </w:pPr>
      <w:r w:rsidRPr="00DD0746">
        <w:rPr>
          <w:rFonts w:asciiTheme="minorHAnsi" w:hAnsiTheme="minorHAnsi" w:cstheme="minorHAnsi"/>
          <w:i/>
          <w:sz w:val="18"/>
          <w:szCs w:val="18"/>
        </w:rPr>
        <w:t xml:space="preserve">*nehodící se škrtněte </w:t>
      </w:r>
    </w:p>
    <w:p w14:paraId="1073B83F" w14:textId="21ABBDDD" w:rsidR="00765C94" w:rsidRPr="00DD0746" w:rsidRDefault="00765C94" w:rsidP="001E36BB">
      <w:pPr>
        <w:rPr>
          <w:rFonts w:asciiTheme="minorHAnsi" w:hAnsiTheme="minorHAnsi" w:cstheme="minorHAnsi"/>
          <w:sz w:val="20"/>
          <w:szCs w:val="22"/>
        </w:rPr>
      </w:pPr>
    </w:p>
    <w:p w14:paraId="2978FDC2" w14:textId="2A2EAFE2" w:rsidR="00B26764" w:rsidRPr="00DD0746" w:rsidRDefault="00B26764" w:rsidP="00DD0746">
      <w:pPr>
        <w:spacing w:after="0"/>
        <w:rPr>
          <w:rFonts w:asciiTheme="minorHAnsi" w:hAnsiTheme="minorHAnsi" w:cstheme="minorHAnsi"/>
          <w:sz w:val="20"/>
          <w:szCs w:val="22"/>
        </w:rPr>
      </w:pPr>
    </w:p>
    <w:sectPr w:rsidR="00B26764" w:rsidRPr="00DD0746" w:rsidSect="00765C94">
      <w:footerReference w:type="default" r:id="rId8"/>
      <w:pgSz w:w="11906" w:h="16838"/>
      <w:pgMar w:top="1417" w:right="1417" w:bottom="1417" w:left="1417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F00CA" w14:textId="77777777" w:rsidR="00E061CF" w:rsidRDefault="00E061CF" w:rsidP="000F1460">
      <w:pPr>
        <w:spacing w:after="0"/>
      </w:pPr>
      <w:r>
        <w:separator/>
      </w:r>
    </w:p>
  </w:endnote>
  <w:endnote w:type="continuationSeparator" w:id="0">
    <w:p w14:paraId="3F53EB13" w14:textId="77777777" w:rsidR="00E061CF" w:rsidRDefault="00E061CF" w:rsidP="000F14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eld Gothic No. 81">
    <w:altName w:val="Calibri"/>
    <w:panose1 w:val="00000000000000000000"/>
    <w:charset w:val="00"/>
    <w:family w:val="auto"/>
    <w:notTrueType/>
    <w:pitch w:val="variable"/>
    <w:sig w:usb0="A000007F" w:usb1="4000406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B8B641-2E45-444B-BFA3-457BA079563F}"/>
    <w:embedBold r:id="rId2" w:fontKey="{CAADB842-5F20-4619-878E-D7309B37035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6"/>
        <w:szCs w:val="18"/>
      </w:rPr>
      <w:id w:val="-50078996"/>
      <w:docPartObj>
        <w:docPartGallery w:val="Page Numbers (Bottom of Page)"/>
        <w:docPartUnique/>
      </w:docPartObj>
    </w:sdtPr>
    <w:sdtEndPr/>
    <w:sdtContent>
      <w:p w14:paraId="58C2B7B8" w14:textId="767B97FB" w:rsidR="00765C94" w:rsidRPr="00DD0746" w:rsidRDefault="00765C94">
        <w:pPr>
          <w:pStyle w:val="Zpat"/>
          <w:jc w:val="center"/>
          <w:rPr>
            <w:rFonts w:ascii="Calibri" w:hAnsi="Calibri" w:cs="Calibri"/>
            <w:sz w:val="16"/>
            <w:szCs w:val="18"/>
          </w:rPr>
        </w:pPr>
        <w:r w:rsidRPr="00DD0746">
          <w:rPr>
            <w:rFonts w:ascii="Calibri" w:hAnsi="Calibri" w:cs="Calibri"/>
            <w:sz w:val="16"/>
            <w:szCs w:val="18"/>
          </w:rPr>
          <w:fldChar w:fldCharType="begin"/>
        </w:r>
        <w:r w:rsidRPr="00DD0746">
          <w:rPr>
            <w:rFonts w:ascii="Calibri" w:hAnsi="Calibri" w:cs="Calibri"/>
            <w:sz w:val="16"/>
            <w:szCs w:val="18"/>
          </w:rPr>
          <w:instrText>PAGE   \* MERGEFORMAT</w:instrText>
        </w:r>
        <w:r w:rsidRPr="00DD0746">
          <w:rPr>
            <w:rFonts w:ascii="Calibri" w:hAnsi="Calibri" w:cs="Calibri"/>
            <w:sz w:val="16"/>
            <w:szCs w:val="18"/>
          </w:rPr>
          <w:fldChar w:fldCharType="separate"/>
        </w:r>
        <w:r w:rsidRPr="00DD0746">
          <w:rPr>
            <w:rFonts w:ascii="Calibri" w:hAnsi="Calibri" w:cs="Calibri"/>
            <w:sz w:val="16"/>
            <w:szCs w:val="18"/>
          </w:rPr>
          <w:t>2</w:t>
        </w:r>
        <w:r w:rsidRPr="00DD0746">
          <w:rPr>
            <w:rFonts w:ascii="Calibri" w:hAnsi="Calibri" w:cs="Calibri"/>
            <w:sz w:val="16"/>
            <w:szCs w:val="18"/>
          </w:rPr>
          <w:fldChar w:fldCharType="end"/>
        </w:r>
      </w:p>
    </w:sdtContent>
  </w:sdt>
  <w:p w14:paraId="5E1B7A9A" w14:textId="77777777" w:rsidR="00765C94" w:rsidRDefault="00765C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3B2C4" w14:textId="77777777" w:rsidR="00E061CF" w:rsidRDefault="00E061CF" w:rsidP="000F1460">
      <w:pPr>
        <w:spacing w:after="0"/>
      </w:pPr>
      <w:r>
        <w:separator/>
      </w:r>
    </w:p>
  </w:footnote>
  <w:footnote w:type="continuationSeparator" w:id="0">
    <w:p w14:paraId="2104E9B4" w14:textId="77777777" w:rsidR="00E061CF" w:rsidRDefault="00E061CF" w:rsidP="000F146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90982"/>
    <w:multiLevelType w:val="hybridMultilevel"/>
    <w:tmpl w:val="4C1C5D64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D314D"/>
    <w:multiLevelType w:val="hybridMultilevel"/>
    <w:tmpl w:val="3DCAF4BE"/>
    <w:lvl w:ilvl="0" w:tplc="D930B52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A7207B"/>
    <w:multiLevelType w:val="hybridMultilevel"/>
    <w:tmpl w:val="3DCAF4BE"/>
    <w:lvl w:ilvl="0" w:tplc="D930B524">
      <w:start w:val="6"/>
      <w:numFmt w:val="decimal"/>
      <w:pStyle w:val="Styl1"/>
      <w:lvlText w:val="%1."/>
      <w:lvlJc w:val="left"/>
      <w:pPr>
        <w:tabs>
          <w:tab w:val="num" w:pos="1080"/>
        </w:tabs>
        <w:ind w:left="1080" w:hanging="72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73"/>
    <w:rsid w:val="00065BF3"/>
    <w:rsid w:val="000F1460"/>
    <w:rsid w:val="001E36BB"/>
    <w:rsid w:val="001E7838"/>
    <w:rsid w:val="0027195D"/>
    <w:rsid w:val="002A6331"/>
    <w:rsid w:val="002F4AF4"/>
    <w:rsid w:val="00312A73"/>
    <w:rsid w:val="003F2FF3"/>
    <w:rsid w:val="00441D47"/>
    <w:rsid w:val="00485923"/>
    <w:rsid w:val="004B5C08"/>
    <w:rsid w:val="00530575"/>
    <w:rsid w:val="005428A5"/>
    <w:rsid w:val="005E7A26"/>
    <w:rsid w:val="005F1C9E"/>
    <w:rsid w:val="00640A0F"/>
    <w:rsid w:val="006B4203"/>
    <w:rsid w:val="00765C94"/>
    <w:rsid w:val="007664BF"/>
    <w:rsid w:val="007C1BF1"/>
    <w:rsid w:val="007F460B"/>
    <w:rsid w:val="0080227C"/>
    <w:rsid w:val="008B22ED"/>
    <w:rsid w:val="00917114"/>
    <w:rsid w:val="00965BA2"/>
    <w:rsid w:val="009B6359"/>
    <w:rsid w:val="00A74564"/>
    <w:rsid w:val="00B26764"/>
    <w:rsid w:val="00B7016F"/>
    <w:rsid w:val="00C539B4"/>
    <w:rsid w:val="00C87B84"/>
    <w:rsid w:val="00C94787"/>
    <w:rsid w:val="00D56B5B"/>
    <w:rsid w:val="00DD0746"/>
    <w:rsid w:val="00E061CF"/>
    <w:rsid w:val="00E54B99"/>
    <w:rsid w:val="00E63AC0"/>
    <w:rsid w:val="00E84616"/>
    <w:rsid w:val="00E9162D"/>
    <w:rsid w:val="00F3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F030C4"/>
  <w15:chartTrackingRefBased/>
  <w15:docId w15:val="{6820073A-ED0E-4C83-9E0D-3044B697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4B99"/>
    <w:pPr>
      <w:spacing w:after="240"/>
    </w:pPr>
    <w:rPr>
      <w:rFonts w:asciiTheme="majorHAnsi" w:hAnsiTheme="majorHAnsi" w:cs="Times New Roman"/>
      <w:sz w:val="2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1E36BB"/>
    <w:pPr>
      <w:keepNext/>
      <w:spacing w:after="0"/>
      <w:jc w:val="both"/>
      <w:outlineLvl w:val="1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uiPriority w:val="11"/>
    <w:qFormat/>
    <w:rsid w:val="00E54B99"/>
    <w:pPr>
      <w:spacing w:after="1800"/>
    </w:pPr>
    <w:rPr>
      <w:rFonts w:ascii="Field Gothic No. 81" w:hAnsi="Field Gothic No. 81"/>
      <w:spacing w:val="8"/>
      <w:sz w:val="14"/>
      <w:szCs w:val="20"/>
    </w:rPr>
  </w:style>
  <w:style w:type="character" w:customStyle="1" w:styleId="PodnadpisChar">
    <w:name w:val="Podnadpis Char"/>
    <w:basedOn w:val="Standardnpsmoodstavce"/>
    <w:link w:val="Podnadpis"/>
    <w:uiPriority w:val="11"/>
    <w:rsid w:val="00E54B99"/>
    <w:rPr>
      <w:rFonts w:ascii="Field Gothic No. 81" w:eastAsia="Times New Roman" w:hAnsi="Field Gothic No. 81" w:cs="Times New Roman"/>
      <w:spacing w:val="8"/>
      <w:sz w:val="14"/>
      <w:szCs w:val="20"/>
      <w:lang w:eastAsia="cs-CZ"/>
    </w:rPr>
  </w:style>
  <w:style w:type="paragraph" w:customStyle="1" w:styleId="Adresa">
    <w:name w:val="Adresa"/>
    <w:basedOn w:val="Normln"/>
    <w:qFormat/>
    <w:rsid w:val="00E54B99"/>
    <w:pPr>
      <w:spacing w:after="0"/>
    </w:pPr>
  </w:style>
  <w:style w:type="paragraph" w:styleId="Zhlav">
    <w:name w:val="header"/>
    <w:basedOn w:val="Normln"/>
    <w:link w:val="ZhlavChar"/>
    <w:uiPriority w:val="99"/>
    <w:unhideWhenUsed/>
    <w:rsid w:val="000F146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F1460"/>
    <w:rPr>
      <w:rFonts w:asciiTheme="majorHAnsi" w:hAnsiTheme="majorHAnsi" w:cs="Times New Roman"/>
      <w:sz w:val="22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F146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F1460"/>
    <w:rPr>
      <w:rFonts w:asciiTheme="majorHAnsi" w:hAnsiTheme="majorHAnsi" w:cs="Times New Roman"/>
      <w:sz w:val="22"/>
      <w:lang w:eastAsia="cs-CZ"/>
    </w:rPr>
  </w:style>
  <w:style w:type="character" w:customStyle="1" w:styleId="Nadpis2Char">
    <w:name w:val="Nadpis 2 Char"/>
    <w:basedOn w:val="Standardnpsmoodstavce"/>
    <w:link w:val="Nadpis2"/>
    <w:rsid w:val="001E36BB"/>
    <w:rPr>
      <w:rFonts w:asciiTheme="majorHAnsi" w:hAnsiTheme="majorHAnsi" w:cs="Times New Roman"/>
      <w:b/>
      <w:sz w:val="20"/>
      <w:szCs w:val="20"/>
      <w:lang w:eastAsia="cs-CZ"/>
    </w:rPr>
  </w:style>
  <w:style w:type="character" w:styleId="Hypertextovodkaz">
    <w:name w:val="Hyperlink"/>
    <w:rsid w:val="007C1BF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0575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765C94"/>
    <w:rPr>
      <w:color w:val="605E5C"/>
      <w:shd w:val="clear" w:color="auto" w:fill="E1DFDD"/>
    </w:rPr>
  </w:style>
  <w:style w:type="paragraph" w:customStyle="1" w:styleId="Styl1">
    <w:name w:val="Styl1"/>
    <w:basedOn w:val="Normln"/>
    <w:autoRedefine/>
    <w:rsid w:val="00DD0746"/>
    <w:pPr>
      <w:numPr>
        <w:numId w:val="3"/>
      </w:numPr>
      <w:spacing w:before="120" w:after="0"/>
      <w:ind w:left="426" w:hanging="426"/>
      <w:jc w:val="both"/>
    </w:pPr>
    <w:rPr>
      <w:rFonts w:ascii="Calibri" w:hAnsi="Calibri"/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3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dol\Desktop\ZnS_Sablona.dotx" TargetMode="External"/></Relationships>
</file>

<file path=word/theme/theme1.xml><?xml version="1.0" encoding="utf-8"?>
<a:theme xmlns:a="http://schemas.openxmlformats.org/drawingml/2006/main" name="Motiv Office">
  <a:themeElements>
    <a:clrScheme name="ZnS">
      <a:dk1>
        <a:srgbClr val="000000"/>
      </a:dk1>
      <a:lt1>
        <a:srgbClr val="FFFFFF"/>
      </a:lt1>
      <a:dk2>
        <a:srgbClr val="616167"/>
      </a:dk2>
      <a:lt2>
        <a:srgbClr val="E7E6E6"/>
      </a:lt2>
      <a:accent1>
        <a:srgbClr val="70B62C"/>
      </a:accent1>
      <a:accent2>
        <a:srgbClr val="3A70A8"/>
      </a:accent2>
      <a:accent3>
        <a:srgbClr val="3F3F3F"/>
      </a:accent3>
      <a:accent4>
        <a:srgbClr val="798350"/>
      </a:accent4>
      <a:accent5>
        <a:srgbClr val="AEBD93"/>
      </a:accent5>
      <a:accent6>
        <a:srgbClr val="BEE7B8"/>
      </a:accent6>
      <a:hlink>
        <a:srgbClr val="CACF59"/>
      </a:hlink>
      <a:folHlink>
        <a:srgbClr val="9CA04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630D6F-0A1F-524C-9719-8CA8CB84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ZnS_Sablona</Template>
  <TotalTime>25</TotalTime>
  <Pages>3</Pages>
  <Words>1283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Dolníčková Alena</dc:creator>
  <cp:keywords/>
  <dc:description/>
  <cp:lastModifiedBy>Dolníčková Alena Mgr.</cp:lastModifiedBy>
  <cp:revision>15</cp:revision>
  <dcterms:created xsi:type="dcterms:W3CDTF">2023-12-19T09:18:00Z</dcterms:created>
  <dcterms:modified xsi:type="dcterms:W3CDTF">2024-04-11T05:31:00Z</dcterms:modified>
</cp:coreProperties>
</file>