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AD4E" w14:textId="77777777" w:rsidR="002C0C44" w:rsidRPr="00C05C95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 xml:space="preserve">Žádost o poskytnutí dotace </w:t>
      </w:r>
      <w:r w:rsidR="00CE2C6D">
        <w:rPr>
          <w:rFonts w:ascii="Arial" w:hAnsi="Arial" w:cs="Arial"/>
          <w:b/>
          <w:sz w:val="22"/>
          <w:szCs w:val="22"/>
        </w:rPr>
        <w:t xml:space="preserve">z dotačního programu „Dotace pro podporu spolkové činnosti v sociální a zdravotní činnosti </w:t>
      </w:r>
      <w:r w:rsidRPr="00C05C95">
        <w:rPr>
          <w:rFonts w:ascii="Arial" w:hAnsi="Arial" w:cs="Arial"/>
          <w:b/>
          <w:sz w:val="22"/>
          <w:szCs w:val="22"/>
        </w:rPr>
        <w:t>v souladu se zákonem č. 250/2000 Sb., 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14:paraId="1DB771F0" w14:textId="77777777" w:rsidR="002C0C44" w:rsidRPr="00C05C95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14:paraId="140E0B6D" w14:textId="77777777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14:paraId="219ACD8B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14:paraId="4ACC20AB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2CA92625" w14:textId="77777777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14:paraId="79D91D20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14:paraId="193F4E3C" w14:textId="77777777"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58AC2395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702924D1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14:paraId="75765BC9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49397CF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5EDDE4D1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14:paraId="01A01007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2E6D34DF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5D33D40A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14:paraId="285A61F8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3F08C7A0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2E921752" w14:textId="77777777"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14:paraId="35956321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415EB6B8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4EDF0869" w14:textId="77777777"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14:paraId="5D528254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5F4E58D5" w14:textId="77777777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14:paraId="69948164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14:paraId="0134BD49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53DA40D4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5BB2CFE0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14:paraId="75DDAA46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28B8770D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76F5F987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14:paraId="55729B31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574BC4D9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47BBF5CE" w14:textId="77777777"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14:paraId="10D1AFA3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930C47F" w14:textId="77777777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10CBA15C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14:paraId="6EFA08CE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2302B1CB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2EEEE0C7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14:paraId="1D320551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032555E2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396B8985" w14:textId="77777777"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14:paraId="6D8785CF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05374933" w14:textId="77777777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14:paraId="4A5C5FFF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14:paraId="54DB8983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5F221578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34FFDE81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14:paraId="5707BE73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433850E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399E98AD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14:paraId="1453F6E6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10B6DF6" w14:textId="77777777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14:paraId="7784706E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14:paraId="2EDA2007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3FB54EB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2E86196F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14:paraId="698A9176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52BEF7A4" w14:textId="77777777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14:paraId="5BF56C86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14:paraId="71513083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45A3A995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032F37B5" w14:textId="77777777"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14:paraId="4578C829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55B416A" w14:textId="77777777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32AD9E0F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14:paraId="499572A0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4906F953" w14:textId="77777777" w:rsidTr="00A663DF">
        <w:trPr>
          <w:trHeight w:val="340"/>
        </w:trPr>
        <w:tc>
          <w:tcPr>
            <w:tcW w:w="3227" w:type="dxa"/>
            <w:shd w:val="clear" w:color="auto" w:fill="auto"/>
          </w:tcPr>
          <w:p w14:paraId="18E93875" w14:textId="77777777" w:rsidR="002C0C44" w:rsidRDefault="002C0C44" w:rsidP="00A663DF">
            <w:pPr>
              <w:rPr>
                <w:rFonts w:ascii="Arial" w:hAnsi="Arial" w:cs="Arial"/>
                <w:sz w:val="22"/>
                <w:szCs w:val="22"/>
              </w:rPr>
            </w:pP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462795C7" w14:textId="77777777" w:rsidR="000A13D4" w:rsidRDefault="000A13D4" w:rsidP="00A663DF"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14:paraId="77A9D2C0" w14:textId="77777777" w:rsidR="002C0C44" w:rsidRDefault="002C0C44" w:rsidP="00A663DF"/>
        </w:tc>
      </w:tr>
      <w:tr w:rsidR="002C0C44" w:rsidRPr="00C05C95" w14:paraId="6822F805" w14:textId="77777777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2B97BC72" w14:textId="77777777"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7252C57" w14:textId="77777777"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1275B365" w14:textId="77777777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2091BFBF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CDF1A39" w14:textId="77777777" w:rsidTr="00A663DF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14:paraId="486FD539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částka:</w:t>
            </w:r>
          </w:p>
        </w:tc>
        <w:tc>
          <w:tcPr>
            <w:tcW w:w="6589" w:type="dxa"/>
            <w:shd w:val="clear" w:color="auto" w:fill="auto"/>
          </w:tcPr>
          <w:p w14:paraId="0553DA01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49EAFED7" w14:textId="77777777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15FDEFF3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2D644B3" w14:textId="77777777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14:paraId="573F5579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14:paraId="33BED4DB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14:paraId="3AF89D7E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BEACA2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F1B618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E37849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8A3986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CD9B93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32FFC60F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711648E3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Doba, v níž má být dosaženo účelu:</w:t>
            </w:r>
          </w:p>
          <w:p w14:paraId="7EF71FB4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14:paraId="69883B3E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55A74C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43EC1A5A" w14:textId="77777777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195DF0D0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56E891E" w14:textId="77777777" w:rsidTr="00A663DF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14:paraId="53BBD0C7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53337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AA569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8A494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EB023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87F78B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307E9E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763543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14:paraId="4EE61837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BDDC1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724E8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0FB26C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CA06B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E2F1C6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14:paraId="2A622F05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B2907C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5DAB54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829DE4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F00EA5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115C2A94" w14:textId="77777777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7C8EE7B6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7247C84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17DA342E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14:paraId="291075F8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8A79D7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7129A4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5727DC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A0EE00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D74FFC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518F6347" w14:textId="77777777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4DC9CB77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31E154C1" w14:textId="77777777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14:paraId="04E08CD6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14:paraId="3587B2C1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5CB07124" w14:textId="77777777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2C7D4442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FDA7DF4" w14:textId="77777777" w:rsidTr="00051DF4">
        <w:trPr>
          <w:trHeight w:val="1124"/>
        </w:trPr>
        <w:tc>
          <w:tcPr>
            <w:tcW w:w="9816" w:type="dxa"/>
            <w:gridSpan w:val="2"/>
            <w:shd w:val="clear" w:color="auto" w:fill="auto"/>
            <w:vAlign w:val="center"/>
          </w:tcPr>
          <w:p w14:paraId="77F151C2" w14:textId="77777777" w:rsidR="002C0C44" w:rsidRPr="00C05C95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a že jsem se seznámil s informacemi o zpracování osobních údajů žadatelů o dotaci, které jsou umístěny na webových stránkách města Žďár nad Sázavou v sekci „Dotační programy“.</w:t>
            </w:r>
          </w:p>
        </w:tc>
      </w:tr>
      <w:tr w:rsidR="002C0C44" w:rsidRPr="00C05C95" w14:paraId="170EA857" w14:textId="77777777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14:paraId="7C1EEADB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24BF15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14:paraId="21C35548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14:paraId="5DAB7E07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9E1E9BA" w14:textId="77777777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14:paraId="285CC442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439366C9" w14:textId="77777777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14:paraId="3AD03E91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14:paraId="61FD0AC7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83164F9" w14:textId="77777777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14:paraId="08DAF57B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14:paraId="53081599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52063C62" w14:textId="77777777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14:paraId="19FB8EDC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14:paraId="62A43EB3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474FE5" w14:textId="77777777"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14:paraId="4ED0EB4B" w14:textId="77777777" w:rsidR="002C0C44" w:rsidRDefault="002C0C44" w:rsidP="002C0C44">
      <w:pPr>
        <w:pStyle w:val="Bezmezer"/>
        <w:spacing w:after="120"/>
        <w:rPr>
          <w:rFonts w:ascii="Arial" w:hAnsi="Arial" w:cs="Arial"/>
          <w:lang w:eastAsia="cs-CZ"/>
        </w:rPr>
      </w:pPr>
    </w:p>
    <w:p w14:paraId="3FDF73B0" w14:textId="77777777" w:rsidR="008E6A2A" w:rsidRDefault="00624DC0"/>
    <w:sectPr w:rsidR="008E6A2A" w:rsidSect="002C0C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4"/>
    <w:rsid w:val="00051DF4"/>
    <w:rsid w:val="000A13D4"/>
    <w:rsid w:val="00157FAF"/>
    <w:rsid w:val="002C0C44"/>
    <w:rsid w:val="003C1FA2"/>
    <w:rsid w:val="00624DC0"/>
    <w:rsid w:val="00A07475"/>
    <w:rsid w:val="00C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45A6"/>
  <w15:docId w15:val="{190E36D2-B2B1-4489-A682-68513336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57D8-A496-446B-9C40-BDB4B034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Krábek Petr Ing.</dc:creator>
  <cp:lastModifiedBy>Michal Kadlec</cp:lastModifiedBy>
  <cp:revision>2</cp:revision>
  <cp:lastPrinted>2018-11-14T16:34:00Z</cp:lastPrinted>
  <dcterms:created xsi:type="dcterms:W3CDTF">2021-01-11T13:02:00Z</dcterms:created>
  <dcterms:modified xsi:type="dcterms:W3CDTF">2021-01-11T13:02:00Z</dcterms:modified>
</cp:coreProperties>
</file>