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55A" w:rsidRPr="0069755A" w:rsidRDefault="0069755A">
      <w:pPr>
        <w:rPr>
          <w:b/>
          <w:sz w:val="28"/>
        </w:rPr>
      </w:pPr>
      <w:r w:rsidRPr="0069755A">
        <w:rPr>
          <w:b/>
          <w:sz w:val="28"/>
        </w:rPr>
        <w:t>Žďár připravuje zeleň pro příští generace. Celkem obnoví šest lokalit.</w:t>
      </w:r>
    </w:p>
    <w:p w:rsidR="000818D3" w:rsidRPr="0069755A" w:rsidRDefault="0069755A">
      <w:pPr>
        <w:rPr>
          <w:i/>
        </w:rPr>
      </w:pPr>
      <w:r>
        <w:rPr>
          <w:b/>
        </w:rPr>
        <w:t>17</w:t>
      </w:r>
      <w:r w:rsidRPr="008C0F6F">
        <w:rPr>
          <w:b/>
        </w:rPr>
        <w:t xml:space="preserve">. </w:t>
      </w:r>
      <w:r>
        <w:rPr>
          <w:b/>
        </w:rPr>
        <w:t>ledna</w:t>
      </w:r>
      <w:r w:rsidRPr="008C0F6F">
        <w:rPr>
          <w:b/>
        </w:rPr>
        <w:t xml:space="preserve"> 201</w:t>
      </w:r>
      <w:r>
        <w:rPr>
          <w:b/>
        </w:rPr>
        <w:t>8</w:t>
      </w:r>
      <w:r w:rsidRPr="008C0F6F">
        <w:rPr>
          <w:b/>
        </w:rPr>
        <w:t>,</w:t>
      </w:r>
      <w:bookmarkStart w:id="0" w:name="_GoBack"/>
      <w:bookmarkEnd w:id="0"/>
      <w:r w:rsidRPr="008C0F6F">
        <w:rPr>
          <w:b/>
        </w:rPr>
        <w:t xml:space="preserve"> Žďár nad Sázavou</w:t>
      </w:r>
      <w:r>
        <w:rPr>
          <w:b/>
        </w:rPr>
        <w:t>.</w:t>
      </w:r>
      <w:r w:rsidRPr="0069755A">
        <w:t xml:space="preserve"> </w:t>
      </w:r>
      <w:r w:rsidR="00B3637D" w:rsidRPr="0069755A">
        <w:t xml:space="preserve">Zeleň ve Žďáře nad Sázavou čeká velká proměna. Již tento rok dojde k zásadní obnově zeleně tak, aby již dále neohrožovala občany a v budoucnu dotvářela estetický ráz města. Žádost města o dotaci na obnovu zeleně uspěla mezi dalšími projekty, a tak městský rozpočet </w:t>
      </w:r>
      <w:r w:rsidR="009F5FF5" w:rsidRPr="0069755A">
        <w:t>zatíží minimálně.</w:t>
      </w:r>
      <w:r w:rsidR="0013546F" w:rsidRPr="0069755A">
        <w:t xml:space="preserve"> V roce 2018 dojde k obnově </w:t>
      </w:r>
      <w:r w:rsidR="000C54FB">
        <w:t>přibližně 2141</w:t>
      </w:r>
      <w:r w:rsidR="0013546F" w:rsidRPr="0069755A">
        <w:t xml:space="preserve"> </w:t>
      </w:r>
      <w:r w:rsidR="000C54FB">
        <w:t>dřevin</w:t>
      </w:r>
      <w:r w:rsidR="0013546F" w:rsidRPr="0069755A">
        <w:t>.</w:t>
      </w:r>
    </w:p>
    <w:p w:rsidR="001B3E1A" w:rsidRDefault="001B3E1A">
      <w:r>
        <w:t>Na projektu obnovy zeleně se začalo pracovat již v roce 2014. Postupně byl vypracován tzv. pasport zeleně, což je dokument, ve kterém je zmapovaná a popsaná veškerá zeleň ve správě města. Díky pasportu má nyní město přesný přehled, v jakém stavu zeleň je.</w:t>
      </w:r>
    </w:p>
    <w:p w:rsidR="001B3E1A" w:rsidRDefault="001B3E1A" w:rsidP="001B3E1A">
      <w:r>
        <w:t xml:space="preserve">„Jakkoli může úprava zeleně vypadat na první pohled drasticky, je potřeba si uvědomit, že začínáme něco velkého, co bude mít pozitivní dopad na mnoho příštích generací  </w:t>
      </w:r>
      <w:proofErr w:type="spellStart"/>
      <w:r>
        <w:t>Žďáráků</w:t>
      </w:r>
      <w:proofErr w:type="spellEnd"/>
      <w:r>
        <w:t>. Stromům a keřům trvá třeba i desítky let, než vyrostou do plné krásy, užijí si je tedy hlavně naše děti.“ uvedl starosta Zdeněk Navrátil.</w:t>
      </w:r>
    </w:p>
    <w:p w:rsidR="0013546F" w:rsidRDefault="0013546F" w:rsidP="0013546F">
      <w:r>
        <w:t>Obnova zeleně se týká 6 hlavních lokalit:</w:t>
      </w:r>
    </w:p>
    <w:p w:rsidR="0013546F" w:rsidRDefault="0013546F" w:rsidP="0013546F">
      <w:pPr>
        <w:spacing w:line="240" w:lineRule="auto"/>
        <w:ind w:left="708"/>
      </w:pPr>
      <w:r>
        <w:t xml:space="preserve">1. </w:t>
      </w:r>
      <w:r w:rsidRPr="00293B49">
        <w:t>Hřbitov Jamská a okolí Horního rybníka</w:t>
      </w:r>
    </w:p>
    <w:p w:rsidR="0013546F" w:rsidRDefault="0013546F" w:rsidP="0013546F">
      <w:pPr>
        <w:spacing w:line="240" w:lineRule="auto"/>
        <w:ind w:left="708"/>
      </w:pPr>
      <w:r>
        <w:t xml:space="preserve">2. </w:t>
      </w:r>
      <w:r w:rsidRPr="00293B49">
        <w:t>Horní hřbitov s prostorem u vstupu</w:t>
      </w:r>
    </w:p>
    <w:p w:rsidR="0013546F" w:rsidRDefault="0013546F" w:rsidP="0013546F">
      <w:pPr>
        <w:spacing w:line="240" w:lineRule="auto"/>
        <w:ind w:left="708"/>
      </w:pPr>
      <w:r>
        <w:t>3. Vodojem - od ul. Štursova po bytovku Jamborova</w:t>
      </w:r>
    </w:p>
    <w:p w:rsidR="0013546F" w:rsidRDefault="0013546F" w:rsidP="0013546F">
      <w:pPr>
        <w:spacing w:line="240" w:lineRule="auto"/>
        <w:ind w:left="708"/>
      </w:pPr>
      <w:r>
        <w:t xml:space="preserve">4. </w:t>
      </w:r>
      <w:r w:rsidRPr="00293B49">
        <w:t>Park u 5.</w:t>
      </w:r>
      <w:r>
        <w:t xml:space="preserve"> </w:t>
      </w:r>
      <w:r w:rsidRPr="00293B49">
        <w:t>ZŠ a lokalita Haškova</w:t>
      </w:r>
    </w:p>
    <w:p w:rsidR="0013546F" w:rsidRDefault="0013546F" w:rsidP="0013546F">
      <w:pPr>
        <w:spacing w:line="240" w:lineRule="auto"/>
        <w:ind w:left="708"/>
      </w:pPr>
      <w:r>
        <w:t xml:space="preserve">5. Chodník od nádraží ke </w:t>
      </w:r>
      <w:proofErr w:type="spellStart"/>
      <w:r>
        <w:t>Žďasu</w:t>
      </w:r>
      <w:proofErr w:type="spellEnd"/>
      <w:r>
        <w:t xml:space="preserve"> a přístup ke </w:t>
      </w:r>
      <w:proofErr w:type="spellStart"/>
      <w:r>
        <w:t>Žďasu</w:t>
      </w:r>
      <w:proofErr w:type="spellEnd"/>
      <w:r>
        <w:t xml:space="preserve"> od Strojírenské</w:t>
      </w:r>
    </w:p>
    <w:p w:rsidR="0013546F" w:rsidRDefault="0013546F" w:rsidP="0013546F">
      <w:pPr>
        <w:spacing w:line="240" w:lineRule="auto"/>
        <w:ind w:left="708"/>
      </w:pPr>
      <w:r>
        <w:t xml:space="preserve">6. </w:t>
      </w:r>
      <w:r w:rsidRPr="00293B49">
        <w:t>Neumannova</w:t>
      </w:r>
      <w:r w:rsidR="00C618BE">
        <w:t xml:space="preserve"> -</w:t>
      </w:r>
      <w:r w:rsidRPr="00293B49">
        <w:t xml:space="preserve"> sídliště</w:t>
      </w:r>
    </w:p>
    <w:p w:rsidR="0013546F" w:rsidRDefault="0013546F" w:rsidP="0013546F">
      <w:r>
        <w:t>Důvodů k obnově zeleně je hned několik. Jednak jde o budoucí rozvoj jednotlivých lokalit, odstranění a následné nahrazení starých nebo náletových porostů nebo usnadnění údržby vybraných ploch. Hlavním důvodem je ale především bezpečnost obyvatel.</w:t>
      </w:r>
    </w:p>
    <w:p w:rsidR="0013546F" w:rsidRDefault="0013546F" w:rsidP="0013546F">
      <w:r>
        <w:t>„Loňské vichřice nás jen utvrdily v tom, že není nač čekat. Nejde tu o pouhé zkrášlování okolí, ale důležitou roli hraje i bezpečnost našich občanů. Strom, který vloni spadnul na plot mateřské školy, byl takovým zdviženým prstem. Bylo by přehnané tvrdit, že se to po obnově zeleně už nebude opakovat, ale můžeme dělat vše pro to, abychom co nejvíce snížili rizika.“ dodal Zdeněk Navrátil.</w:t>
      </w:r>
    </w:p>
    <w:p w:rsidR="001B3E1A" w:rsidRDefault="0013546F">
      <w:r>
        <w:t>S obnovou zeleně samozřejmě neodmyslitelně souvisí i zásahy do stávajících porostů nebo jejich úplně odstranění. Tyto zásahy ale bude automaticky doplňovat i početná výsadba. Ve výsledku tedy přibu</w:t>
      </w:r>
      <w:r w:rsidRPr="005A6558">
        <w:t>de přibližně o čtvrtinu více dřev</w:t>
      </w:r>
      <w:r>
        <w:t>in, než kolik se vykácí.</w:t>
      </w:r>
    </w:p>
    <w:sectPr w:rsidR="001B3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7D"/>
    <w:rsid w:val="000818D3"/>
    <w:rsid w:val="000C54FB"/>
    <w:rsid w:val="0013546F"/>
    <w:rsid w:val="001B3E1A"/>
    <w:rsid w:val="00442517"/>
    <w:rsid w:val="0069755A"/>
    <w:rsid w:val="009567C2"/>
    <w:rsid w:val="009F5FF5"/>
    <w:rsid w:val="00B3637D"/>
    <w:rsid w:val="00C618BE"/>
    <w:rsid w:val="00DD5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1881</Characters>
  <Application>Microsoft Office Word</Application>
  <DocSecurity>4</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Axman Jakub</dc:creator>
  <cp:lastModifiedBy>Michal Kadlec</cp:lastModifiedBy>
  <cp:revision>2</cp:revision>
  <cp:lastPrinted>2018-01-17T07:50:00Z</cp:lastPrinted>
  <dcterms:created xsi:type="dcterms:W3CDTF">2018-01-24T08:24:00Z</dcterms:created>
  <dcterms:modified xsi:type="dcterms:W3CDTF">2018-01-24T08:24:00Z</dcterms:modified>
</cp:coreProperties>
</file>