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083" w:rsidRPr="00EB2083" w:rsidRDefault="008A4D0A" w:rsidP="004C0A87">
      <w:pPr>
        <w:jc w:val="both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Startuje Strategie Centrum. Radnice chce znát názor občanů na rozvoj centra města</w:t>
      </w:r>
    </w:p>
    <w:p w:rsidR="006E7EE6" w:rsidRDefault="00613F45" w:rsidP="004C0A87">
      <w:pPr>
        <w:jc w:val="both"/>
      </w:pPr>
      <w:r>
        <w:rPr>
          <w:b/>
        </w:rPr>
        <w:t>28</w:t>
      </w:r>
      <w:r w:rsidRPr="008C0F6F">
        <w:rPr>
          <w:b/>
        </w:rPr>
        <w:t xml:space="preserve">. </w:t>
      </w:r>
      <w:r>
        <w:rPr>
          <w:b/>
        </w:rPr>
        <w:t>února</w:t>
      </w:r>
      <w:r w:rsidRPr="008C0F6F">
        <w:rPr>
          <w:b/>
        </w:rPr>
        <w:t xml:space="preserve"> 201</w:t>
      </w:r>
      <w:r>
        <w:rPr>
          <w:b/>
        </w:rPr>
        <w:t>8</w:t>
      </w:r>
      <w:r w:rsidRPr="008C0F6F">
        <w:rPr>
          <w:b/>
        </w:rPr>
        <w:t>, Žďár nad Sázavou</w:t>
      </w:r>
      <w:r>
        <w:rPr>
          <w:b/>
        </w:rPr>
        <w:t>.</w:t>
      </w:r>
      <w:r w:rsidRPr="0069755A">
        <w:t xml:space="preserve"> </w:t>
      </w:r>
      <w:r>
        <w:t>V průběhu let dochází ve městě k různým opravám, rekonstrukcím a revitalizacím jednotlivých oblastí užšího či širšího centra města. Město Žďár nad Sázavou nyní přichází se Strategií Centrum</w:t>
      </w:r>
      <w:r w:rsidRPr="00697A95">
        <w:t xml:space="preserve"> tak</w:t>
      </w:r>
      <w:r>
        <w:t xml:space="preserve">, aby se v budoucnu rekonstrukce dělaly koncepčně. V rámci strategie budou mít důležitý hlas i občané města. Jejich role začíná 7. března a budou se </w:t>
      </w:r>
      <w:r w:rsidRPr="00BA4EBA">
        <w:t>moc</w:t>
      </w:r>
      <w:r w:rsidR="00F56B37">
        <w:t>i</w:t>
      </w:r>
      <w:r w:rsidRPr="00BA4EBA">
        <w:t xml:space="preserve"> vyjádřit</w:t>
      </w:r>
      <w:r>
        <w:t xml:space="preserve"> do poloviny května.</w:t>
      </w:r>
    </w:p>
    <w:p w:rsidR="00613F45" w:rsidRPr="00613F45" w:rsidRDefault="00613F45" w:rsidP="004C0A87">
      <w:pPr>
        <w:pStyle w:val="TextObsah"/>
        <w:rPr>
          <w:rFonts w:asciiTheme="minorHAnsi" w:hAnsiTheme="minorHAnsi"/>
          <w:sz w:val="22"/>
          <w:szCs w:val="22"/>
        </w:rPr>
      </w:pPr>
      <w:r w:rsidRPr="00613F45">
        <w:rPr>
          <w:rFonts w:asciiTheme="minorHAnsi" w:hAnsiTheme="minorHAnsi"/>
          <w:sz w:val="22"/>
          <w:szCs w:val="22"/>
        </w:rPr>
        <w:t>„</w:t>
      </w:r>
      <w:r w:rsidR="000B360A" w:rsidRPr="00BA4EBA">
        <w:rPr>
          <w:rFonts w:asciiTheme="minorHAnsi" w:hAnsiTheme="minorHAnsi"/>
          <w:i/>
          <w:sz w:val="22"/>
          <w:szCs w:val="22"/>
        </w:rPr>
        <w:t>Tato</w:t>
      </w:r>
      <w:r w:rsidR="000B360A" w:rsidRPr="00BB6067">
        <w:rPr>
          <w:rFonts w:asciiTheme="minorHAnsi" w:hAnsiTheme="minorHAnsi"/>
          <w:i/>
          <w:sz w:val="22"/>
          <w:szCs w:val="22"/>
        </w:rPr>
        <w:t xml:space="preserve"> </w:t>
      </w:r>
      <w:r w:rsidRPr="00BB6067">
        <w:rPr>
          <w:rFonts w:asciiTheme="minorHAnsi" w:hAnsiTheme="minorHAnsi"/>
          <w:i/>
          <w:sz w:val="22"/>
          <w:szCs w:val="22"/>
        </w:rPr>
        <w:t>Strategie se snaží nalézt cestu, kdy a jak revitalizovat jednotlivé části centra města. V uplynulých letech proběhla rekonstrukce náměstí Republiky, Havlíčkova náměstí a navazujícího prostranství náměstí Republiky. V roce 2017 proběhla architektonická soutěž na Nádražní ulici. Vyvstala otázka, jak pokračovat v úpravách a rekonstrukcích samotného centra města</w:t>
      </w:r>
      <w:r w:rsidRPr="00613F45">
        <w:rPr>
          <w:rFonts w:asciiTheme="minorHAnsi" w:hAnsiTheme="minorHAnsi"/>
          <w:sz w:val="22"/>
          <w:szCs w:val="22"/>
        </w:rPr>
        <w:t>,“ pop</w:t>
      </w:r>
      <w:r>
        <w:rPr>
          <w:rFonts w:asciiTheme="minorHAnsi" w:hAnsiTheme="minorHAnsi"/>
          <w:sz w:val="22"/>
          <w:szCs w:val="22"/>
        </w:rPr>
        <w:t>isuje genezi současného plánu městský architekt Zbyněk Ryška.</w:t>
      </w:r>
    </w:p>
    <w:p w:rsidR="006704D4" w:rsidRPr="006704D4" w:rsidRDefault="006704D4" w:rsidP="004C0A87">
      <w:pPr>
        <w:jc w:val="both"/>
        <w:rPr>
          <w:sz w:val="2"/>
        </w:rPr>
      </w:pPr>
    </w:p>
    <w:p w:rsidR="00BB6067" w:rsidRDefault="00BB6067" w:rsidP="004C0A87">
      <w:pPr>
        <w:jc w:val="both"/>
      </w:pPr>
      <w:r>
        <w:t>Aby se občané mohli vyjádřit</w:t>
      </w:r>
      <w:r w:rsidRPr="000B360A">
        <w:t xml:space="preserve">, bylo centrum města </w:t>
      </w:r>
      <w:r>
        <w:t>rozděleno</w:t>
      </w:r>
      <w:r w:rsidRPr="000B360A">
        <w:t xml:space="preserve"> na jednotlivé </w:t>
      </w:r>
      <w:r w:rsidRPr="00BA4EBA">
        <w:t>části - lokality. Lokalita je územní jednotka, která splňuje ve vymezeném prostoru přibližně stejný architektonický a urbanistický charakter zástavby a veřejných prostranství a časové období vzniku. Ta</w:t>
      </w:r>
      <w:r w:rsidR="00BA4EBA">
        <w:t>kových lokalit je nyní 11</w:t>
      </w:r>
      <w:r>
        <w:t>.</w:t>
      </w:r>
    </w:p>
    <w:p w:rsidR="006704D4" w:rsidRDefault="006704D4" w:rsidP="004C0A87">
      <w:pPr>
        <w:jc w:val="both"/>
      </w:pPr>
      <w:r>
        <w:t>„</w:t>
      </w:r>
      <w:r w:rsidRPr="00BB6067">
        <w:rPr>
          <w:i/>
        </w:rPr>
        <w:t xml:space="preserve">Strategie Centrum odstartujeme </w:t>
      </w:r>
      <w:r w:rsidR="00DB7FA6">
        <w:rPr>
          <w:i/>
        </w:rPr>
        <w:t xml:space="preserve">v polovině března. </w:t>
      </w:r>
      <w:r w:rsidRPr="00BB6067">
        <w:rPr>
          <w:i/>
        </w:rPr>
        <w:t xml:space="preserve">Následně budou </w:t>
      </w:r>
      <w:r w:rsidR="00BA4EBA">
        <w:rPr>
          <w:i/>
        </w:rPr>
        <w:t>občané</w:t>
      </w:r>
      <w:r w:rsidRPr="00BB6067">
        <w:rPr>
          <w:i/>
        </w:rPr>
        <w:t xml:space="preserve"> po dva měsíce </w:t>
      </w:r>
      <w:r w:rsidR="00BA4EBA">
        <w:rPr>
          <w:i/>
        </w:rPr>
        <w:t>vyjadřovat</w:t>
      </w:r>
      <w:r w:rsidRPr="00BB6067">
        <w:rPr>
          <w:i/>
        </w:rPr>
        <w:t xml:space="preserve"> své preference ohledně lokalit, které by město mělo </w:t>
      </w:r>
      <w:r w:rsidR="00BA4EBA">
        <w:rPr>
          <w:i/>
        </w:rPr>
        <w:t>rekonstruovat</w:t>
      </w:r>
      <w:r w:rsidR="00697A95">
        <w:rPr>
          <w:i/>
        </w:rPr>
        <w:t xml:space="preserve"> </w:t>
      </w:r>
      <w:r w:rsidR="00697A95" w:rsidRPr="00BA4EBA">
        <w:rPr>
          <w:i/>
        </w:rPr>
        <w:t>přednostně</w:t>
      </w:r>
      <w:r w:rsidRPr="00BB6067">
        <w:rPr>
          <w:i/>
        </w:rPr>
        <w:t xml:space="preserve">. V červnu se s výstupem </w:t>
      </w:r>
      <w:r w:rsidRPr="00BA4EBA">
        <w:rPr>
          <w:i/>
        </w:rPr>
        <w:t>seznámí r</w:t>
      </w:r>
      <w:r w:rsidRPr="00BB6067">
        <w:rPr>
          <w:i/>
        </w:rPr>
        <w:t xml:space="preserve">ada města a navrhne zastupitelstvu zapracovat výstupy celé strategie do </w:t>
      </w:r>
      <w:r w:rsidR="000B360A" w:rsidRPr="00BB6067">
        <w:rPr>
          <w:i/>
        </w:rPr>
        <w:t>plánu rozvoje města</w:t>
      </w:r>
      <w:r w:rsidRPr="00BB6067">
        <w:rPr>
          <w:i/>
        </w:rPr>
        <w:t>,</w:t>
      </w:r>
      <w:r>
        <w:t>“ doplnil Zdeněk Navrátil, starosta města.</w:t>
      </w:r>
    </w:p>
    <w:p w:rsidR="006704D4" w:rsidRPr="00BB6067" w:rsidRDefault="006704D4" w:rsidP="004C0A87">
      <w:pPr>
        <w:jc w:val="both"/>
      </w:pPr>
      <w:r>
        <w:t xml:space="preserve">Hlasování bude probíhat pomocí hlasovacích lístků, které občané najdou ve Žďárském zpravodaji nebo u hlasovacích uren (Městská úřad, Relaxační centrum, Knihovna M. J. Sychry, </w:t>
      </w:r>
      <w:r w:rsidR="000B360A">
        <w:t xml:space="preserve">Poliklinika) nebo </w:t>
      </w:r>
      <w:r>
        <w:t>elektronicky</w:t>
      </w:r>
      <w:r w:rsidR="000B360A">
        <w:t xml:space="preserve"> přes formulář na webu města. V hlasování </w:t>
      </w:r>
      <w:r w:rsidR="000B360A" w:rsidRPr="00BA4EBA">
        <w:t>budou moct vyjádřit podporu</w:t>
      </w:r>
      <w:r w:rsidR="000B360A">
        <w:t xml:space="preserve"> třem lokalitám. </w:t>
      </w:r>
      <w:r w:rsidR="00BB6067">
        <w:t>„</w:t>
      </w:r>
      <w:r w:rsidR="00BB6067" w:rsidRPr="00BB6067">
        <w:rPr>
          <w:i/>
        </w:rPr>
        <w:t>Vycházíme z naší dobré zkušenosti s hlasováním v participativním rozpočtu. Není třeba vymýšlet tedy nějaké nové mechanismy. Vyjádřit se opět mohou obyvatelé Žďáru nad Sázavou</w:t>
      </w:r>
      <w:r w:rsidR="00697A95">
        <w:rPr>
          <w:i/>
        </w:rPr>
        <w:t xml:space="preserve"> </w:t>
      </w:r>
      <w:r w:rsidR="00697A95" w:rsidRPr="00BA4EBA">
        <w:rPr>
          <w:i/>
        </w:rPr>
        <w:t>starší 15 let</w:t>
      </w:r>
      <w:r w:rsidR="00BB6067" w:rsidRPr="00BA4EBA">
        <w:t>,“</w:t>
      </w:r>
      <w:r w:rsidR="00BB6067">
        <w:t xml:space="preserve"> dodává závěrem Navrátil.</w:t>
      </w:r>
    </w:p>
    <w:sectPr w:rsidR="006704D4" w:rsidRPr="00BB6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F45"/>
    <w:rsid w:val="000B360A"/>
    <w:rsid w:val="0021318B"/>
    <w:rsid w:val="004C0A87"/>
    <w:rsid w:val="00613F45"/>
    <w:rsid w:val="006704D4"/>
    <w:rsid w:val="00697A95"/>
    <w:rsid w:val="006E7EE6"/>
    <w:rsid w:val="008A4D0A"/>
    <w:rsid w:val="00BA4EBA"/>
    <w:rsid w:val="00BB6067"/>
    <w:rsid w:val="00BE6010"/>
    <w:rsid w:val="00DB7FA6"/>
    <w:rsid w:val="00EB2083"/>
    <w:rsid w:val="00ED28A6"/>
    <w:rsid w:val="00F5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bsah">
    <w:name w:val="Text (Obsah)"/>
    <w:basedOn w:val="Normln"/>
    <w:uiPriority w:val="99"/>
    <w:rsid w:val="00613F45"/>
    <w:pPr>
      <w:autoSpaceDE w:val="0"/>
      <w:autoSpaceDN w:val="0"/>
      <w:adjustRightInd w:val="0"/>
      <w:spacing w:after="0" w:line="288" w:lineRule="auto"/>
      <w:ind w:firstLine="227"/>
      <w:jc w:val="both"/>
      <w:textAlignment w:val="center"/>
    </w:pPr>
    <w:rPr>
      <w:rFonts w:ascii="MyriadPro-Regular" w:hAnsi="MyriadPro-Regular" w:cs="MyriadPro-Regular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bsah">
    <w:name w:val="Text (Obsah)"/>
    <w:basedOn w:val="Normln"/>
    <w:uiPriority w:val="99"/>
    <w:rsid w:val="00613F45"/>
    <w:pPr>
      <w:autoSpaceDE w:val="0"/>
      <w:autoSpaceDN w:val="0"/>
      <w:adjustRightInd w:val="0"/>
      <w:spacing w:after="0" w:line="288" w:lineRule="auto"/>
      <w:ind w:firstLine="227"/>
      <w:jc w:val="both"/>
      <w:textAlignment w:val="center"/>
    </w:pPr>
    <w:rPr>
      <w:rFonts w:ascii="MyriadPro-Regular" w:hAnsi="MyriadPro-Regular" w:cs="MyriadPro-Regular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1778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Axman Jakub</dc:creator>
  <cp:lastModifiedBy>Michal Kadlec</cp:lastModifiedBy>
  <cp:revision>2</cp:revision>
  <cp:lastPrinted>2018-02-28T07:41:00Z</cp:lastPrinted>
  <dcterms:created xsi:type="dcterms:W3CDTF">2018-03-01T13:01:00Z</dcterms:created>
  <dcterms:modified xsi:type="dcterms:W3CDTF">2018-03-01T13:01:00Z</dcterms:modified>
</cp:coreProperties>
</file>