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30" w:rsidRPr="008676FE" w:rsidRDefault="00065136" w:rsidP="002B4E30">
      <w:pPr>
        <w:rPr>
          <w:b/>
          <w:sz w:val="28"/>
        </w:rPr>
      </w:pPr>
      <w:r>
        <w:rPr>
          <w:b/>
          <w:sz w:val="28"/>
        </w:rPr>
        <w:t>Město řeší problémy se sečením travnatým ploch, dohodlo se na ukončení smlouvy s</w:t>
      </w:r>
      <w:r w:rsidR="00B837CA">
        <w:rPr>
          <w:b/>
          <w:sz w:val="28"/>
        </w:rPr>
        <w:t> </w:t>
      </w:r>
      <w:r>
        <w:rPr>
          <w:b/>
          <w:sz w:val="28"/>
        </w:rPr>
        <w:t>dodavatelem</w:t>
      </w:r>
      <w:r w:rsidR="00B837CA">
        <w:rPr>
          <w:b/>
          <w:sz w:val="28"/>
        </w:rPr>
        <w:t xml:space="preserve"> </w:t>
      </w:r>
    </w:p>
    <w:p w:rsidR="00CE78C7" w:rsidRDefault="00BA6A7B" w:rsidP="00CE78C7">
      <w:pPr>
        <w:jc w:val="both"/>
      </w:pPr>
      <w:r>
        <w:rPr>
          <w:b/>
        </w:rPr>
        <w:t>12. června</w:t>
      </w:r>
      <w:r w:rsidR="006573B8">
        <w:rPr>
          <w:b/>
        </w:rPr>
        <w:t xml:space="preserve"> 2018</w:t>
      </w:r>
      <w:bookmarkStart w:id="0" w:name="_GoBack"/>
      <w:bookmarkEnd w:id="0"/>
      <w:r>
        <w:rPr>
          <w:b/>
        </w:rPr>
        <w:t xml:space="preserve">, </w:t>
      </w:r>
      <w:r w:rsidR="00CE78C7" w:rsidRPr="00CE78C7">
        <w:rPr>
          <w:b/>
        </w:rPr>
        <w:t>Žďár nad Sázavou.</w:t>
      </w:r>
      <w:r w:rsidR="00CE78C7">
        <w:t xml:space="preserve"> Město Žďár nad Sázavou </w:t>
      </w:r>
      <w:r w:rsidR="00065136">
        <w:t xml:space="preserve">se dohodlo na ukončení </w:t>
      </w:r>
      <w:r w:rsidR="00CE78C7">
        <w:t>smlouvy s firmou GFP Service</w:t>
      </w:r>
      <w:r w:rsidR="00C37F3B">
        <w:t>, s.r.o</w:t>
      </w:r>
      <w:r w:rsidR="00CE78C7">
        <w:t>.</w:t>
      </w:r>
      <w:r w:rsidR="00B837CA">
        <w:t>.</w:t>
      </w:r>
      <w:r w:rsidR="00CE78C7">
        <w:t xml:space="preserve"> </w:t>
      </w:r>
      <w:r w:rsidR="00065136">
        <w:t>Reaguje tak na opakované problémy dodavatele s plněním termínů objednávek</w:t>
      </w:r>
      <w:r w:rsidR="00B837CA">
        <w:t xml:space="preserve"> sečení travnatých ploch</w:t>
      </w:r>
      <w:r w:rsidR="00065136">
        <w:t>. Ukončení dohody umožňuje městu zapojit do sečení i třetí subjekty, kte</w:t>
      </w:r>
      <w:r w:rsidR="00B837CA">
        <w:t>ré</w:t>
      </w:r>
      <w:r w:rsidR="00065136">
        <w:t xml:space="preserve"> se </w:t>
      </w:r>
      <w:r w:rsidR="00CE78C7">
        <w:t xml:space="preserve">do </w:t>
      </w:r>
      <w:r w:rsidR="00065136">
        <w:t>údržby</w:t>
      </w:r>
      <w:r w:rsidR="00CE78C7">
        <w:t xml:space="preserve"> zapoj</w:t>
      </w:r>
      <w:r w:rsidR="00065136">
        <w:t xml:space="preserve">í do konce </w:t>
      </w:r>
      <w:r w:rsidR="00CE78C7">
        <w:t>tohoto týdne.</w:t>
      </w:r>
      <w:r w:rsidR="00065136">
        <w:t xml:space="preserve"> Zároveň bude zahájena příprava </w:t>
      </w:r>
      <w:r w:rsidR="00AB0E75">
        <w:t xml:space="preserve">nadlimitní </w:t>
      </w:r>
      <w:r w:rsidR="00065136">
        <w:t xml:space="preserve">veřejné zakázky na tuto službu, ze soutěže pak vzejde nový dodavatel. </w:t>
      </w:r>
    </w:p>
    <w:p w:rsidR="00065136" w:rsidRDefault="005321E3" w:rsidP="00065136">
      <w:pPr>
        <w:jc w:val="both"/>
      </w:pPr>
      <w:r>
        <w:t xml:space="preserve">Dodavatel sečení ve Žďáře nad Sázavou, firma GFP Service, </w:t>
      </w:r>
      <w:r w:rsidR="00065136">
        <w:t xml:space="preserve">nebyla </w:t>
      </w:r>
      <w:r>
        <w:t xml:space="preserve">opakovaně </w:t>
      </w:r>
      <w:r w:rsidR="00065136">
        <w:t>schopna dodržet termíny plnění městem objednaných sečí</w:t>
      </w:r>
      <w:r>
        <w:t xml:space="preserve">. </w:t>
      </w:r>
      <w:r w:rsidR="00065136">
        <w:t xml:space="preserve">„Dlouhodobě jsme upozorňovali dodavatele, aby plnil své povinnosti vyplývající ze smlouvy. </w:t>
      </w:r>
      <w:r w:rsidR="00065136" w:rsidRPr="007E1A05">
        <w:t>Nemůžeme slevovat z toho, aby sečení probíhalo v dohodnutém termínu a kvalitě, kterou občané požadují.</w:t>
      </w:r>
      <w:r w:rsidR="00065136">
        <w:t xml:space="preserve"> To je pro nás naprosto zásadní,“ upozorňuje Zdeněk Navrátil, starosta Žďáru nad Sázavou. </w:t>
      </w:r>
      <w:r w:rsidR="00003D58">
        <w:t>Situace tak podle něj nazrála k hledání okamžitého řešení, které by zajistilo péči o travnaté plochy v souladu s pož</w:t>
      </w:r>
      <w:r w:rsidR="00C37F3B">
        <w:t>a</w:t>
      </w:r>
      <w:r w:rsidR="00003D58">
        <w:t>davky města a jeho občanů.</w:t>
      </w:r>
    </w:p>
    <w:p w:rsidR="005321E3" w:rsidRDefault="00003D58" w:rsidP="005321E3">
      <w:pPr>
        <w:jc w:val="both"/>
      </w:pPr>
      <w:r>
        <w:t xml:space="preserve">Problémem se </w:t>
      </w:r>
      <w:r w:rsidR="005321E3">
        <w:t>zabývala rada města na svém zasedání v pondělí 11. června.</w:t>
      </w:r>
      <w:r w:rsidR="005321E3" w:rsidRPr="005321E3">
        <w:t xml:space="preserve"> </w:t>
      </w:r>
      <w:r w:rsidR="00E76544">
        <w:t xml:space="preserve">Varianty, které město k vyřešení problémů mělo, byly celkem tři. Mohlo smlouvu </w:t>
      </w:r>
      <w:r>
        <w:t xml:space="preserve">buď </w:t>
      </w:r>
      <w:r w:rsidR="00E76544">
        <w:t xml:space="preserve">vypovědět, odstoupit od ní nebo se s dodavatelem dohodnout. </w:t>
      </w:r>
      <w:r w:rsidR="005321E3">
        <w:t>„Rada města se snažila najít rychlé řešení stávající situace tak, abychom byli akceschopní a mohli řešit sečení ve městě. To se na základě dohody, kterou jsme uzavřeli s firmou GFP Service, povedlo</w:t>
      </w:r>
      <w:r w:rsidR="00E76544">
        <w:t>.</w:t>
      </w:r>
      <w:r w:rsidR="005321E3">
        <w:t>“ říká Josef Klement, místostarosta města.</w:t>
      </w:r>
      <w:r w:rsidR="00E76544">
        <w:t xml:space="preserve"> Díky společné dohodě se </w:t>
      </w:r>
      <w:r>
        <w:t xml:space="preserve">tak předešlo případným sporům, což </w:t>
      </w:r>
      <w:r w:rsidR="0072127C">
        <w:t xml:space="preserve">by </w:t>
      </w:r>
      <w:r w:rsidR="00B837CA">
        <w:t xml:space="preserve">mohlo </w:t>
      </w:r>
      <w:r>
        <w:t>znamena</w:t>
      </w:r>
      <w:r w:rsidR="00B837CA">
        <w:t>t</w:t>
      </w:r>
      <w:r w:rsidR="0072127C">
        <w:t xml:space="preserve"> další prodlení </w:t>
      </w:r>
      <w:r w:rsidR="00AB0E75">
        <w:t xml:space="preserve">a nejistotu </w:t>
      </w:r>
      <w:r w:rsidR="0072127C">
        <w:t>při plnění zakázky.</w:t>
      </w:r>
    </w:p>
    <w:p w:rsidR="00064E4A" w:rsidRDefault="005321E3" w:rsidP="00CE78C7">
      <w:pPr>
        <w:jc w:val="both"/>
      </w:pPr>
      <w:r>
        <w:t xml:space="preserve">Město </w:t>
      </w:r>
      <w:r w:rsidR="00B837CA">
        <w:t xml:space="preserve">se </w:t>
      </w:r>
      <w:r w:rsidR="00003D58">
        <w:t xml:space="preserve">nyní </w:t>
      </w:r>
      <w:r>
        <w:t xml:space="preserve">s firmou dohodlo na zajištění sečí </w:t>
      </w:r>
      <w:r w:rsidR="00003D58">
        <w:t xml:space="preserve">pouze </w:t>
      </w:r>
      <w:r>
        <w:t>v část</w:t>
      </w:r>
      <w:r w:rsidR="00B837CA">
        <w:t>ech</w:t>
      </w:r>
      <w:r>
        <w:t xml:space="preserve"> města, na kter</w:t>
      </w:r>
      <w:r w:rsidR="00B837CA">
        <w:t>é</w:t>
      </w:r>
      <w:r>
        <w:t xml:space="preserve"> </w:t>
      </w:r>
      <w:r w:rsidR="00AB0E75">
        <w:t>by měla firma</w:t>
      </w:r>
      <w:r w:rsidR="00003D58">
        <w:t xml:space="preserve"> </w:t>
      </w:r>
      <w:r>
        <w:t xml:space="preserve">kapacitně stačit. Vedle toho </w:t>
      </w:r>
      <w:r w:rsidR="00CE78C7">
        <w:t xml:space="preserve">město </w:t>
      </w:r>
      <w:r w:rsidR="00003D58">
        <w:t>oslovilo další firmy</w:t>
      </w:r>
      <w:r>
        <w:t>, kte</w:t>
      </w:r>
      <w:r w:rsidR="00003D58">
        <w:t>ré</w:t>
      </w:r>
      <w:r>
        <w:t xml:space="preserve"> </w:t>
      </w:r>
      <w:r w:rsidR="00003D58">
        <w:t xml:space="preserve">by </w:t>
      </w:r>
      <w:r>
        <w:t>pokry</w:t>
      </w:r>
      <w:r w:rsidR="00003D58">
        <w:t>ly zbytek města.</w:t>
      </w:r>
      <w:r w:rsidR="00B837CA">
        <w:t xml:space="preserve"> Část pak pokryje vlastní technikou.</w:t>
      </w:r>
      <w:r w:rsidR="00003D58">
        <w:t xml:space="preserve"> Kapacita pro sečení tak </w:t>
      </w:r>
      <w:r w:rsidR="00B837CA">
        <w:t xml:space="preserve">ve Žďáře </w:t>
      </w:r>
      <w:r w:rsidR="00003D58">
        <w:t xml:space="preserve">posílí </w:t>
      </w:r>
      <w:r w:rsidR="00B87B69">
        <w:t xml:space="preserve">již </w:t>
      </w:r>
      <w:r w:rsidR="00003D58">
        <w:t>v tomto týd</w:t>
      </w:r>
      <w:r w:rsidR="00B87B69">
        <w:t>n</w:t>
      </w:r>
      <w:r w:rsidR="00003D58">
        <w:t>u</w:t>
      </w:r>
      <w:r w:rsidR="00B87B69">
        <w:t xml:space="preserve">. </w:t>
      </w:r>
      <w:r w:rsidR="00003D58">
        <w:t>„</w:t>
      </w:r>
      <w:r w:rsidR="00B837CA">
        <w:t xml:space="preserve">Předpokládáme, že tyto kroky povedou </w:t>
      </w:r>
      <w:r w:rsidR="00B87B69">
        <w:t>k</w:t>
      </w:r>
      <w:r w:rsidR="00C37F3B">
        <w:t xml:space="preserve"> poměrně </w:t>
      </w:r>
      <w:r w:rsidR="00003D58">
        <w:t xml:space="preserve">rychlému </w:t>
      </w:r>
      <w:r w:rsidR="00B87B69">
        <w:t>narovnání situace ve všech l</w:t>
      </w:r>
      <w:r w:rsidR="00003D58">
        <w:t>okalitách do stavu, který odpovídá harmonogramu péče o tyto plochy,“ dodává sta</w:t>
      </w:r>
      <w:r w:rsidR="00C37F3B">
        <w:t xml:space="preserve">rosta Navrátil. Podle něj chce město </w:t>
      </w:r>
      <w:r w:rsidR="00003D58">
        <w:t>rychle reagovat na připomínky obyvatelů, kteří v posledních týdnech upozorňovali na nesečenou trávu.</w:t>
      </w:r>
    </w:p>
    <w:p w:rsidR="00C37F3B" w:rsidRDefault="00B87B69" w:rsidP="00CE78C7">
      <w:pPr>
        <w:jc w:val="both"/>
      </w:pPr>
      <w:r>
        <w:t xml:space="preserve">Město </w:t>
      </w:r>
      <w:r w:rsidR="00C37F3B">
        <w:t xml:space="preserve">zároveň zahájilo </w:t>
      </w:r>
      <w:r>
        <w:t>př</w:t>
      </w:r>
      <w:r w:rsidR="00C37F3B">
        <w:t>í</w:t>
      </w:r>
      <w:r>
        <w:t xml:space="preserve">pravu </w:t>
      </w:r>
      <w:r w:rsidR="00AB0E75">
        <w:t xml:space="preserve">nadlimitního </w:t>
      </w:r>
      <w:r>
        <w:t>výběrového řízení</w:t>
      </w:r>
      <w:r w:rsidR="00C37F3B">
        <w:t xml:space="preserve">, kterým by získalo nového </w:t>
      </w:r>
      <w:r>
        <w:t>dodavatele</w:t>
      </w:r>
      <w:r w:rsidR="00C37F3B">
        <w:t xml:space="preserve"> služeb sečení. </w:t>
      </w:r>
      <w:r w:rsidR="004F4B71">
        <w:t>„</w:t>
      </w:r>
      <w:r w:rsidR="00C37F3B">
        <w:t>Toho chce</w:t>
      </w:r>
      <w:r w:rsidR="004F4B71">
        <w:t>me</w:t>
      </w:r>
      <w:r w:rsidR="00C37F3B">
        <w:t xml:space="preserve"> vybrat co nejdříve. Vzhledem ke lhůtám veřejné zakázky však nelze předpokládat, že by do terénu nastoupil dříve, než na podzim či na začátku příštího roku</w:t>
      </w:r>
      <w:r w:rsidR="004F4B71">
        <w:t>,“ upřesňuje místostarosta Klement</w:t>
      </w:r>
      <w:r w:rsidR="00C37F3B">
        <w:t>.</w:t>
      </w:r>
    </w:p>
    <w:p w:rsidR="00B87B69" w:rsidRDefault="002B4E30" w:rsidP="00CE78C7">
      <w:pPr>
        <w:jc w:val="both"/>
      </w:pPr>
      <w:r>
        <w:t xml:space="preserve">Firma GFP Service vyhrála výběrové řízení </w:t>
      </w:r>
      <w:r w:rsidR="00C37F3B">
        <w:t xml:space="preserve">v nadlimitní zakázce </w:t>
      </w:r>
      <w:r>
        <w:t>na dodavatele sečení měst</w:t>
      </w:r>
      <w:r w:rsidR="00C37F3B">
        <w:t>ské zeleně v roce 2016. M</w:t>
      </w:r>
      <w:r>
        <w:t xml:space="preserve">ěsto </w:t>
      </w:r>
      <w:r w:rsidR="00AB0E75">
        <w:t xml:space="preserve">tehdy </w:t>
      </w:r>
      <w:r>
        <w:t xml:space="preserve">přistoupilo </w:t>
      </w:r>
      <w:r w:rsidR="00C37F3B">
        <w:t xml:space="preserve">k nové soutěži </w:t>
      </w:r>
      <w:r>
        <w:t>z</w:t>
      </w:r>
      <w:r w:rsidR="00C37F3B">
        <w:t xml:space="preserve"> několika důvodů, hlavním bylo </w:t>
      </w:r>
      <w:r>
        <w:t xml:space="preserve">prověření tržní ceny této služby. Společnost </w:t>
      </w:r>
      <w:r w:rsidR="00B837CA">
        <w:t xml:space="preserve">splnila všechny nastavené podmínky a </w:t>
      </w:r>
      <w:r>
        <w:t>nabídla cenu, k</w:t>
      </w:r>
      <w:r w:rsidR="00C37F3B">
        <w:t xml:space="preserve">terá byla až o polovinu menší, </w:t>
      </w:r>
      <w:r>
        <w:t xml:space="preserve">než </w:t>
      </w:r>
      <w:r w:rsidR="00B837CA">
        <w:t xml:space="preserve">u </w:t>
      </w:r>
      <w:r>
        <w:t>předchozí</w:t>
      </w:r>
      <w:r w:rsidR="00B837CA">
        <w:t>ho</w:t>
      </w:r>
      <w:r>
        <w:t xml:space="preserve"> dodavatel</w:t>
      </w:r>
      <w:r w:rsidR="00B837CA">
        <w:t>e</w:t>
      </w:r>
      <w:r>
        <w:t xml:space="preserve">. Změnil se také výpočet platby, který </w:t>
      </w:r>
      <w:r w:rsidR="00B837CA">
        <w:t>se</w:t>
      </w:r>
      <w:r w:rsidR="00AB0E75">
        <w:t xml:space="preserve"> </w:t>
      </w:r>
      <w:r>
        <w:t xml:space="preserve">nově platí </w:t>
      </w:r>
      <w:r w:rsidR="00B837CA">
        <w:t xml:space="preserve">především </w:t>
      </w:r>
      <w:r>
        <w:t xml:space="preserve">za výkon </w:t>
      </w:r>
      <w:r w:rsidR="00C37F3B">
        <w:t>–</w:t>
      </w:r>
      <w:r>
        <w:t xml:space="preserve"> </w:t>
      </w:r>
      <w:r w:rsidR="00B837CA">
        <w:t xml:space="preserve">tedy </w:t>
      </w:r>
      <w:r w:rsidR="00C37F3B">
        <w:t xml:space="preserve">metry čtverečné </w:t>
      </w:r>
      <w:r>
        <w:t>posečené oblasti.</w:t>
      </w:r>
      <w:r w:rsidR="00C37F3B">
        <w:t xml:space="preserve"> Za dva roky tak město ušetřilo proti původním cenám téměř 7 milionů korun. Firma však nebyla dlouhodobě schopna kapacitně zvládnout město velikosti Žďáru nad Sázavou.</w:t>
      </w:r>
      <w:r w:rsidR="00B837CA">
        <w:t xml:space="preserve"> Trávníky zde představují plochu o rozloze </w:t>
      </w:r>
      <w:r w:rsidR="007E1A05">
        <w:t>přibližně</w:t>
      </w:r>
      <w:r w:rsidR="00AB0E75">
        <w:t xml:space="preserve"> </w:t>
      </w:r>
      <w:r w:rsidR="00B837CA">
        <w:t>125 hektarů a rozděleny jsou ve čtyřech intenzivních třídách. Podle druhu plochy se pak sekají různou intenzitou. Například na centrum města vychází sedm</w:t>
      </w:r>
      <w:r w:rsidR="00AB0E75">
        <w:t xml:space="preserve"> až devět</w:t>
      </w:r>
      <w:r w:rsidR="00B837CA">
        <w:t xml:space="preserve"> sečí do roka. </w:t>
      </w:r>
    </w:p>
    <w:sectPr w:rsidR="00B87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C7"/>
    <w:rsid w:val="00003D58"/>
    <w:rsid w:val="00065136"/>
    <w:rsid w:val="0016676D"/>
    <w:rsid w:val="002B4E30"/>
    <w:rsid w:val="003A4F63"/>
    <w:rsid w:val="004F4B71"/>
    <w:rsid w:val="005321E3"/>
    <w:rsid w:val="00591189"/>
    <w:rsid w:val="006573B8"/>
    <w:rsid w:val="0072127C"/>
    <w:rsid w:val="007E1A05"/>
    <w:rsid w:val="00AB0E75"/>
    <w:rsid w:val="00B837CA"/>
    <w:rsid w:val="00B87B69"/>
    <w:rsid w:val="00BA6A7B"/>
    <w:rsid w:val="00C37F3B"/>
    <w:rsid w:val="00CE78C7"/>
    <w:rsid w:val="00E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Axman Jakub</cp:lastModifiedBy>
  <cp:revision>5</cp:revision>
  <dcterms:created xsi:type="dcterms:W3CDTF">2018-06-12T12:44:00Z</dcterms:created>
  <dcterms:modified xsi:type="dcterms:W3CDTF">2018-07-04T08:38:00Z</dcterms:modified>
</cp:coreProperties>
</file>