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A5" w:rsidRPr="003B534C" w:rsidRDefault="00B1149F" w:rsidP="008E7D6B">
      <w:pPr>
        <w:pStyle w:val="Default"/>
        <w:jc w:val="both"/>
        <w:rPr>
          <w:rFonts w:asciiTheme="minorHAnsi" w:hAnsiTheme="minorHAnsi" w:cstheme="minorHAnsi"/>
          <w:b/>
          <w:sz w:val="28"/>
          <w:szCs w:val="22"/>
        </w:rPr>
      </w:pPr>
      <w:r w:rsidRPr="003B534C">
        <w:rPr>
          <w:rFonts w:asciiTheme="minorHAnsi" w:hAnsiTheme="minorHAnsi" w:cstheme="minorHAnsi"/>
          <w:b/>
          <w:sz w:val="28"/>
          <w:szCs w:val="22"/>
        </w:rPr>
        <w:t>Další ulice na Vodojemu projdou rekonstrukcí</w:t>
      </w:r>
    </w:p>
    <w:p w:rsidR="00B1149F" w:rsidRPr="003B534C" w:rsidRDefault="00B1149F" w:rsidP="008E7D6B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251C" w:rsidRPr="003B534C" w:rsidRDefault="00572E16" w:rsidP="008E7D6B">
      <w:pPr>
        <w:pStyle w:val="Default"/>
        <w:jc w:val="both"/>
        <w:rPr>
          <w:rStyle w:val="A1"/>
          <w:rFonts w:asciiTheme="minorHAnsi" w:hAnsiTheme="minorHAnsi" w:cstheme="minorHAnsi"/>
          <w:b/>
          <w:sz w:val="22"/>
          <w:szCs w:val="22"/>
        </w:rPr>
      </w:pPr>
      <w:r w:rsidRPr="003B534C">
        <w:rPr>
          <w:rFonts w:asciiTheme="minorHAnsi" w:hAnsiTheme="minorHAnsi" w:cstheme="minorHAnsi"/>
          <w:b/>
          <w:sz w:val="22"/>
          <w:szCs w:val="22"/>
        </w:rPr>
        <w:t>Letos se na</w:t>
      </w:r>
      <w:r w:rsidR="002F4094" w:rsidRPr="003B534C">
        <w:rPr>
          <w:rFonts w:asciiTheme="minorHAnsi" w:hAnsiTheme="minorHAnsi" w:cstheme="minorHAnsi"/>
          <w:b/>
          <w:sz w:val="22"/>
          <w:szCs w:val="22"/>
        </w:rPr>
        <w:t xml:space="preserve"> Vodojem vrátí staveb</w:t>
      </w:r>
      <w:r w:rsidR="008D1B7E" w:rsidRPr="003B534C">
        <w:rPr>
          <w:rFonts w:asciiTheme="minorHAnsi" w:hAnsiTheme="minorHAnsi" w:cstheme="minorHAnsi"/>
          <w:b/>
          <w:sz w:val="22"/>
          <w:szCs w:val="22"/>
        </w:rPr>
        <w:t>ní stroje. Na řadu přijde ulice Šustrova a horní části ulic Špálova,</w:t>
      </w:r>
      <w:r w:rsidR="008D1B7E" w:rsidRPr="003B534C">
        <w:rPr>
          <w:rStyle w:val="A1"/>
          <w:rFonts w:asciiTheme="minorHAnsi" w:hAnsiTheme="minorHAnsi" w:cstheme="minorHAnsi"/>
          <w:b/>
          <w:sz w:val="22"/>
          <w:szCs w:val="22"/>
        </w:rPr>
        <w:t xml:space="preserve"> Makovského a Pelikánova.</w:t>
      </w:r>
      <w:r w:rsidR="0023251C" w:rsidRPr="003B534C">
        <w:rPr>
          <w:rStyle w:val="A1"/>
          <w:rFonts w:asciiTheme="minorHAnsi" w:hAnsiTheme="minorHAnsi" w:cstheme="minorHAnsi"/>
          <w:b/>
          <w:sz w:val="22"/>
          <w:szCs w:val="22"/>
        </w:rPr>
        <w:t xml:space="preserve"> Zbylé dvě etapy se budou realizovat v následujících dvou letech.</w:t>
      </w:r>
      <w:r w:rsidR="008D1B7E" w:rsidRPr="003B534C">
        <w:rPr>
          <w:rStyle w:val="A1"/>
          <w:rFonts w:asciiTheme="minorHAnsi" w:hAnsiTheme="minorHAnsi" w:cstheme="minorHAnsi"/>
          <w:b/>
          <w:sz w:val="22"/>
          <w:szCs w:val="22"/>
        </w:rPr>
        <w:t xml:space="preserve"> Práce začnou </w:t>
      </w:r>
      <w:r w:rsidR="0023251C" w:rsidRPr="003B534C">
        <w:rPr>
          <w:rStyle w:val="A1"/>
          <w:rFonts w:asciiTheme="minorHAnsi" w:hAnsiTheme="minorHAnsi" w:cstheme="minorHAnsi"/>
          <w:b/>
          <w:sz w:val="22"/>
          <w:szCs w:val="22"/>
        </w:rPr>
        <w:t>březnu a skončí v listopadu.</w:t>
      </w:r>
    </w:p>
    <w:p w:rsidR="007B4C14" w:rsidRPr="003B534C" w:rsidRDefault="007B4C14" w:rsidP="008E7D6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F6CA5" w:rsidRPr="003B534C" w:rsidRDefault="005F6CA5" w:rsidP="008E7D6B">
      <w:pPr>
        <w:pStyle w:val="Pa2"/>
        <w:jc w:val="both"/>
        <w:rPr>
          <w:rStyle w:val="A1"/>
          <w:rFonts w:asciiTheme="minorHAnsi" w:hAnsiTheme="minorHAnsi" w:cstheme="minorHAnsi"/>
          <w:sz w:val="22"/>
          <w:szCs w:val="22"/>
        </w:rPr>
      </w:pPr>
      <w:r w:rsidRPr="003B534C">
        <w:rPr>
          <w:rStyle w:val="A1"/>
          <w:rFonts w:asciiTheme="minorHAnsi" w:hAnsiTheme="minorHAnsi" w:cstheme="minorHAnsi"/>
          <w:sz w:val="22"/>
          <w:szCs w:val="22"/>
        </w:rPr>
        <w:t>V rámci stavby dojde k opravě vodovod</w:t>
      </w:r>
      <w:r w:rsidRPr="003B534C">
        <w:rPr>
          <w:rStyle w:val="A1"/>
          <w:rFonts w:asciiTheme="minorHAnsi" w:hAnsiTheme="minorHAnsi" w:cstheme="minorHAnsi"/>
          <w:sz w:val="22"/>
          <w:szCs w:val="22"/>
        </w:rPr>
        <w:softHyphen/>
        <w:t>ních a kanalizačních řadů v ulicích a následně k položení nových vrstev a povrchů komunikací a chodníků, bude instalováno nové veřejné osvětlení a dojde k úpravám navazující zeleně kolem komunik</w:t>
      </w:r>
      <w:bookmarkStart w:id="0" w:name="_GoBack"/>
      <w:bookmarkEnd w:id="0"/>
      <w:r w:rsidRPr="003B534C">
        <w:rPr>
          <w:rStyle w:val="A1"/>
          <w:rFonts w:asciiTheme="minorHAnsi" w:hAnsiTheme="minorHAnsi" w:cstheme="minorHAnsi"/>
          <w:sz w:val="22"/>
          <w:szCs w:val="22"/>
        </w:rPr>
        <w:t xml:space="preserve">ací. Ulice v sídlišti jsou řešeny nově jako pobytové, zmenšuje se v nich původní plocha asfaltových povrchů, dopravní pásy se kombinují s kostkami v místech parkovacích stání a manipulačních ploch. Cílem oprav je zlepšení členitosti veřejného prostoru, a také zvýšení odvodu povrchových vod. </w:t>
      </w:r>
    </w:p>
    <w:p w:rsidR="0023251C" w:rsidRPr="003B534C" w:rsidRDefault="0023251C" w:rsidP="008E7D6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7D6B" w:rsidRPr="003B534C" w:rsidRDefault="0023251C" w:rsidP="008E7D6B">
      <w:pPr>
        <w:pStyle w:val="Default"/>
        <w:jc w:val="both"/>
        <w:rPr>
          <w:rStyle w:val="A1"/>
          <w:rFonts w:asciiTheme="minorHAnsi" w:hAnsiTheme="minorHAnsi" w:cstheme="minorHAnsi"/>
          <w:color w:val="000000"/>
          <w:sz w:val="22"/>
          <w:szCs w:val="22"/>
        </w:rPr>
      </w:pPr>
      <w:r w:rsidRPr="003B534C">
        <w:rPr>
          <w:rFonts w:asciiTheme="minorHAnsi" w:hAnsiTheme="minorHAnsi" w:cstheme="minorHAnsi"/>
          <w:sz w:val="22"/>
          <w:szCs w:val="22"/>
        </w:rPr>
        <w:t xml:space="preserve">Obdobné práce budou pokračovat v roce 2021 i 2022 v dalších částech sídliště. </w:t>
      </w:r>
      <w:r w:rsidR="008E7D6B" w:rsidRPr="003B534C">
        <w:rPr>
          <w:rFonts w:asciiTheme="minorHAnsi" w:hAnsiTheme="minorHAnsi" w:cstheme="minorHAnsi"/>
          <w:sz w:val="22"/>
          <w:szCs w:val="22"/>
        </w:rPr>
        <w:t xml:space="preserve">Na dolní části ulic Pelikánova, Makovského a Špálova se dostane v roce 2021. V dalším roce budou rekonstruovány Slavíčkova, </w:t>
      </w:r>
      <w:proofErr w:type="spellStart"/>
      <w:r w:rsidR="008E7D6B" w:rsidRPr="003B534C">
        <w:rPr>
          <w:rFonts w:asciiTheme="minorHAnsi" w:hAnsiTheme="minorHAnsi" w:cstheme="minorHAnsi"/>
          <w:sz w:val="22"/>
          <w:szCs w:val="22"/>
        </w:rPr>
        <w:t>Blažíckova</w:t>
      </w:r>
      <w:proofErr w:type="spellEnd"/>
      <w:r w:rsidR="008E7D6B" w:rsidRPr="003B534C">
        <w:rPr>
          <w:rFonts w:asciiTheme="minorHAnsi" w:hAnsiTheme="minorHAnsi" w:cstheme="minorHAnsi"/>
          <w:sz w:val="22"/>
          <w:szCs w:val="22"/>
        </w:rPr>
        <w:t xml:space="preserve"> a Jamborova ulice. Na Vodojemu se pracovalo už v letech 2017 a 2018, </w:t>
      </w:r>
      <w:r w:rsidR="008E7D6B" w:rsidRPr="003B534C">
        <w:rPr>
          <w:rStyle w:val="A1"/>
          <w:rFonts w:asciiTheme="minorHAnsi" w:hAnsiTheme="minorHAnsi" w:cstheme="minorHAnsi"/>
          <w:sz w:val="22"/>
          <w:szCs w:val="22"/>
        </w:rPr>
        <w:t xml:space="preserve">kdy se podobným způsobem </w:t>
      </w:r>
      <w:r w:rsidR="00C424D7" w:rsidRPr="003B534C">
        <w:rPr>
          <w:rStyle w:val="A1"/>
          <w:rFonts w:asciiTheme="minorHAnsi" w:hAnsiTheme="minorHAnsi" w:cstheme="minorHAnsi"/>
          <w:sz w:val="22"/>
          <w:szCs w:val="22"/>
        </w:rPr>
        <w:t>rekonstruovaly</w:t>
      </w:r>
      <w:r w:rsidR="008E7D6B" w:rsidRPr="003B534C">
        <w:rPr>
          <w:rStyle w:val="A1"/>
          <w:rFonts w:asciiTheme="minorHAnsi" w:hAnsiTheme="minorHAnsi" w:cstheme="minorHAnsi"/>
          <w:sz w:val="22"/>
          <w:szCs w:val="22"/>
        </w:rPr>
        <w:t xml:space="preserve"> </w:t>
      </w:r>
      <w:r w:rsidR="00C424D7" w:rsidRPr="003B534C">
        <w:rPr>
          <w:rStyle w:val="A1"/>
          <w:rFonts w:asciiTheme="minorHAnsi" w:hAnsiTheme="minorHAnsi" w:cstheme="minorHAnsi"/>
          <w:sz w:val="22"/>
          <w:szCs w:val="22"/>
        </w:rPr>
        <w:t>ulice</w:t>
      </w:r>
      <w:r w:rsidR="008E7D6B" w:rsidRPr="003B534C">
        <w:rPr>
          <w:rStyle w:val="A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7D6B" w:rsidRPr="003B534C">
        <w:rPr>
          <w:rStyle w:val="A1"/>
          <w:rFonts w:asciiTheme="minorHAnsi" w:hAnsiTheme="minorHAnsi" w:cstheme="minorHAnsi"/>
          <w:sz w:val="22"/>
          <w:szCs w:val="22"/>
        </w:rPr>
        <w:t>Kavánova</w:t>
      </w:r>
      <w:proofErr w:type="spellEnd"/>
      <w:r w:rsidR="008E7D6B" w:rsidRPr="003B534C">
        <w:rPr>
          <w:rStyle w:val="A1"/>
          <w:rFonts w:asciiTheme="minorHAnsi" w:hAnsiTheme="minorHAnsi" w:cstheme="minorHAnsi"/>
          <w:sz w:val="22"/>
          <w:szCs w:val="22"/>
        </w:rPr>
        <w:t>, Mánesova a Alšo</w:t>
      </w:r>
      <w:r w:rsidR="008E7D6B" w:rsidRPr="003B534C">
        <w:rPr>
          <w:rStyle w:val="A1"/>
          <w:rFonts w:asciiTheme="minorHAnsi" w:hAnsiTheme="minorHAnsi" w:cstheme="minorHAnsi"/>
          <w:sz w:val="22"/>
          <w:szCs w:val="22"/>
        </w:rPr>
        <w:softHyphen/>
        <w:t>va.</w:t>
      </w:r>
    </w:p>
    <w:p w:rsidR="008E7D6B" w:rsidRPr="003B534C" w:rsidRDefault="008E7D6B" w:rsidP="008E7D6B">
      <w:pPr>
        <w:pStyle w:val="Default"/>
        <w:jc w:val="both"/>
        <w:rPr>
          <w:rStyle w:val="A1"/>
          <w:rFonts w:asciiTheme="minorHAnsi" w:hAnsiTheme="minorHAnsi" w:cstheme="minorHAnsi"/>
          <w:sz w:val="22"/>
          <w:szCs w:val="22"/>
        </w:rPr>
      </w:pPr>
    </w:p>
    <w:p w:rsidR="00822C16" w:rsidRPr="003B534C" w:rsidRDefault="008E7D6B" w:rsidP="008E7D6B">
      <w:pPr>
        <w:pStyle w:val="Default"/>
        <w:jc w:val="both"/>
        <w:rPr>
          <w:rStyle w:val="A1"/>
          <w:rFonts w:asciiTheme="minorHAnsi" w:hAnsiTheme="minorHAnsi" w:cstheme="minorHAnsi"/>
          <w:sz w:val="22"/>
          <w:szCs w:val="22"/>
        </w:rPr>
      </w:pPr>
      <w:r w:rsidRPr="003B534C">
        <w:rPr>
          <w:rStyle w:val="A1"/>
          <w:rFonts w:asciiTheme="minorHAnsi" w:hAnsiTheme="minorHAnsi" w:cstheme="minorHAnsi"/>
          <w:sz w:val="22"/>
          <w:szCs w:val="22"/>
        </w:rPr>
        <w:t>Rekonstrukce v letech 2020 až 2022 vyjde na 118,5 milionu korun včetně DPH. Celkového dokončení se obyvatelé Vodojemu dočkají v říjnu 2022.</w:t>
      </w:r>
    </w:p>
    <w:p w:rsidR="008E7D6B" w:rsidRPr="003B534C" w:rsidRDefault="008E7D6B" w:rsidP="008E7D6B">
      <w:pPr>
        <w:pStyle w:val="Default"/>
        <w:jc w:val="both"/>
        <w:rPr>
          <w:rStyle w:val="A1"/>
          <w:rFonts w:asciiTheme="minorHAnsi" w:hAnsiTheme="minorHAnsi" w:cstheme="minorHAnsi"/>
          <w:sz w:val="22"/>
          <w:szCs w:val="22"/>
        </w:rPr>
      </w:pPr>
    </w:p>
    <w:p w:rsidR="008E7D6B" w:rsidRPr="003B534C" w:rsidRDefault="00E65350" w:rsidP="008E7D6B">
      <w:pPr>
        <w:pStyle w:val="Default"/>
        <w:jc w:val="both"/>
        <w:rPr>
          <w:rStyle w:val="A1"/>
          <w:rFonts w:asciiTheme="minorHAnsi" w:hAnsiTheme="minorHAnsi" w:cstheme="minorHAnsi"/>
          <w:i/>
          <w:sz w:val="22"/>
          <w:szCs w:val="22"/>
        </w:rPr>
      </w:pPr>
      <w:r w:rsidRPr="003B534C">
        <w:rPr>
          <w:rStyle w:val="A1"/>
          <w:rFonts w:asciiTheme="minorHAnsi" w:hAnsiTheme="minorHAnsi" w:cstheme="minorHAnsi"/>
          <w:i/>
          <w:sz w:val="22"/>
          <w:szCs w:val="22"/>
        </w:rPr>
        <w:t>Matěj Papáček tiskový mluvčí Žďár nad Sázavou</w:t>
      </w:r>
    </w:p>
    <w:p w:rsidR="0041750C" w:rsidRPr="003B534C" w:rsidRDefault="0041750C" w:rsidP="0041750C">
      <w:pPr>
        <w:pStyle w:val="Default"/>
        <w:rPr>
          <w:rStyle w:val="A1"/>
          <w:rFonts w:asciiTheme="minorHAnsi" w:hAnsiTheme="minorHAnsi" w:cstheme="minorHAnsi"/>
          <w:i/>
          <w:sz w:val="22"/>
          <w:szCs w:val="22"/>
        </w:rPr>
      </w:pPr>
    </w:p>
    <w:p w:rsidR="0041750C" w:rsidRPr="003B534C" w:rsidRDefault="0041750C" w:rsidP="0041750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3B534C">
        <w:rPr>
          <w:rFonts w:asciiTheme="minorHAnsi" w:hAnsiTheme="minorHAnsi" w:cstheme="minorHAnsi"/>
          <w:b/>
          <w:sz w:val="22"/>
          <w:szCs w:val="22"/>
        </w:rPr>
        <w:t>Předpokládané termíny I. etapy:</w:t>
      </w:r>
    </w:p>
    <w:p w:rsidR="0041750C" w:rsidRPr="003B534C" w:rsidRDefault="0041750C" w:rsidP="004175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534C">
        <w:rPr>
          <w:rFonts w:asciiTheme="minorHAnsi" w:hAnsiTheme="minorHAnsi" w:cstheme="minorHAnsi"/>
          <w:sz w:val="22"/>
          <w:szCs w:val="22"/>
        </w:rPr>
        <w:br/>
        <w:t xml:space="preserve">ul. Pelikánova: </w:t>
      </w:r>
      <w:r w:rsidRPr="003B534C">
        <w:rPr>
          <w:rFonts w:asciiTheme="minorHAnsi" w:hAnsiTheme="minorHAnsi" w:cstheme="minorHAnsi"/>
          <w:sz w:val="22"/>
          <w:szCs w:val="22"/>
        </w:rPr>
        <w:tab/>
      </w:r>
      <w:r w:rsidRPr="003B534C">
        <w:rPr>
          <w:rFonts w:asciiTheme="minorHAnsi" w:hAnsiTheme="minorHAnsi" w:cstheme="minorHAnsi"/>
          <w:sz w:val="22"/>
          <w:szCs w:val="22"/>
        </w:rPr>
        <w:tab/>
        <w:t>23. 3. - 19. 6.</w:t>
      </w:r>
      <w:r w:rsidRPr="003B534C">
        <w:rPr>
          <w:rFonts w:asciiTheme="minorHAnsi" w:hAnsiTheme="minorHAnsi" w:cstheme="minorHAnsi"/>
          <w:sz w:val="22"/>
          <w:szCs w:val="22"/>
        </w:rPr>
        <w:br/>
        <w:t xml:space="preserve">ul. Makovského: </w:t>
      </w:r>
      <w:r w:rsidRPr="003B534C">
        <w:rPr>
          <w:rFonts w:asciiTheme="minorHAnsi" w:hAnsiTheme="minorHAnsi" w:cstheme="minorHAnsi"/>
          <w:sz w:val="22"/>
          <w:szCs w:val="22"/>
        </w:rPr>
        <w:tab/>
      </w:r>
      <w:r w:rsidRPr="003B534C">
        <w:rPr>
          <w:rFonts w:asciiTheme="minorHAnsi" w:hAnsiTheme="minorHAnsi" w:cstheme="minorHAnsi"/>
          <w:sz w:val="22"/>
          <w:szCs w:val="22"/>
        </w:rPr>
        <w:tab/>
        <w:t>4. 5. - 31. 7.</w:t>
      </w:r>
      <w:r w:rsidRPr="003B534C">
        <w:rPr>
          <w:rFonts w:asciiTheme="minorHAnsi" w:hAnsiTheme="minorHAnsi" w:cstheme="minorHAnsi"/>
          <w:sz w:val="22"/>
          <w:szCs w:val="22"/>
        </w:rPr>
        <w:br/>
        <w:t xml:space="preserve">ul. Špálova: </w:t>
      </w:r>
      <w:r w:rsidRPr="003B534C">
        <w:rPr>
          <w:rFonts w:asciiTheme="minorHAnsi" w:hAnsiTheme="minorHAnsi" w:cstheme="minorHAnsi"/>
          <w:sz w:val="22"/>
          <w:szCs w:val="22"/>
        </w:rPr>
        <w:tab/>
      </w:r>
      <w:r w:rsidRPr="003B534C">
        <w:rPr>
          <w:rFonts w:asciiTheme="minorHAnsi" w:hAnsiTheme="minorHAnsi" w:cstheme="minorHAnsi"/>
          <w:sz w:val="22"/>
          <w:szCs w:val="22"/>
        </w:rPr>
        <w:tab/>
      </w:r>
      <w:r w:rsidRPr="003B534C">
        <w:rPr>
          <w:rFonts w:asciiTheme="minorHAnsi" w:hAnsiTheme="minorHAnsi" w:cstheme="minorHAnsi"/>
          <w:sz w:val="22"/>
          <w:szCs w:val="22"/>
        </w:rPr>
        <w:tab/>
        <w:t>1. 6. - 31. 8.</w:t>
      </w:r>
      <w:r w:rsidRPr="003B534C">
        <w:rPr>
          <w:rFonts w:asciiTheme="minorHAnsi" w:hAnsiTheme="minorHAnsi" w:cstheme="minorHAnsi"/>
          <w:sz w:val="22"/>
          <w:szCs w:val="22"/>
        </w:rPr>
        <w:br/>
        <w:t xml:space="preserve">ul. Štursova: </w:t>
      </w:r>
      <w:r w:rsidRPr="003B534C">
        <w:rPr>
          <w:rFonts w:asciiTheme="minorHAnsi" w:hAnsiTheme="minorHAnsi" w:cstheme="minorHAnsi"/>
          <w:sz w:val="22"/>
          <w:szCs w:val="22"/>
        </w:rPr>
        <w:tab/>
      </w:r>
      <w:r w:rsidRPr="003B534C">
        <w:rPr>
          <w:rFonts w:asciiTheme="minorHAnsi" w:hAnsiTheme="minorHAnsi" w:cstheme="minorHAnsi"/>
          <w:sz w:val="22"/>
          <w:szCs w:val="22"/>
        </w:rPr>
        <w:tab/>
      </w:r>
      <w:r w:rsidRPr="003B534C">
        <w:rPr>
          <w:rFonts w:asciiTheme="minorHAnsi" w:hAnsiTheme="minorHAnsi" w:cstheme="minorHAnsi"/>
          <w:sz w:val="22"/>
          <w:szCs w:val="22"/>
        </w:rPr>
        <w:tab/>
        <w:t>1. 8. - 30. 11.</w:t>
      </w:r>
    </w:p>
    <w:p w:rsidR="0041750C" w:rsidRDefault="0041750C" w:rsidP="0041750C">
      <w:pPr>
        <w:pStyle w:val="Default"/>
      </w:pPr>
    </w:p>
    <w:p w:rsidR="0041750C" w:rsidRDefault="0041750C" w:rsidP="0041750C">
      <w:pPr>
        <w:pStyle w:val="Default"/>
      </w:pPr>
    </w:p>
    <w:p w:rsidR="003B534C" w:rsidRDefault="003B534C" w:rsidP="003B534C">
      <w:pPr>
        <w:rPr>
          <w:i/>
        </w:rPr>
      </w:pPr>
      <w:r>
        <w:rPr>
          <w:i/>
        </w:rPr>
        <w:t>Matěj Papáček tiskový mluvčí Žďár nad Sázavou</w:t>
      </w:r>
    </w:p>
    <w:p w:rsidR="003B534C" w:rsidRPr="003B534C" w:rsidRDefault="003B534C" w:rsidP="003B534C">
      <w:pPr>
        <w:rPr>
          <w:i/>
        </w:rPr>
      </w:pPr>
      <w:r w:rsidRPr="003B534C">
        <w:rPr>
          <w:i/>
        </w:rPr>
        <w:t>6. února 2020</w:t>
      </w:r>
    </w:p>
    <w:sectPr w:rsidR="003B534C" w:rsidRPr="003B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0C0C"/>
    <w:multiLevelType w:val="hybridMultilevel"/>
    <w:tmpl w:val="98081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C4693"/>
    <w:multiLevelType w:val="multilevel"/>
    <w:tmpl w:val="504E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C40A6"/>
    <w:multiLevelType w:val="multilevel"/>
    <w:tmpl w:val="CF4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A5"/>
    <w:rsid w:val="00102473"/>
    <w:rsid w:val="00120B4F"/>
    <w:rsid w:val="0023251C"/>
    <w:rsid w:val="002834AD"/>
    <w:rsid w:val="002F4094"/>
    <w:rsid w:val="003B534C"/>
    <w:rsid w:val="0041750C"/>
    <w:rsid w:val="00572E16"/>
    <w:rsid w:val="005F6CA5"/>
    <w:rsid w:val="007B4C14"/>
    <w:rsid w:val="007E0A3B"/>
    <w:rsid w:val="00822C16"/>
    <w:rsid w:val="008D1B7E"/>
    <w:rsid w:val="008E7D6B"/>
    <w:rsid w:val="00B1149F"/>
    <w:rsid w:val="00B349AB"/>
    <w:rsid w:val="00BF57EB"/>
    <w:rsid w:val="00C424D7"/>
    <w:rsid w:val="00E65350"/>
    <w:rsid w:val="00EA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3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6CA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F6CA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F6CA5"/>
    <w:rPr>
      <w:rFonts w:cs="Myriad Pro"/>
      <w:color w:val="211D1E"/>
      <w:sz w:val="112"/>
      <w:szCs w:val="112"/>
    </w:rPr>
  </w:style>
  <w:style w:type="paragraph" w:customStyle="1" w:styleId="Pa2">
    <w:name w:val="Pa2"/>
    <w:basedOn w:val="Default"/>
    <w:next w:val="Default"/>
    <w:uiPriority w:val="99"/>
    <w:rsid w:val="005F6CA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F6CA5"/>
    <w:rPr>
      <w:rFonts w:cs="Myriad Pro"/>
      <w:color w:val="211D1E"/>
      <w:sz w:val="114"/>
      <w:szCs w:val="114"/>
    </w:rPr>
  </w:style>
  <w:style w:type="character" w:customStyle="1" w:styleId="4yxo">
    <w:name w:val="_4yxo"/>
    <w:basedOn w:val="Standardnpsmoodstavce"/>
    <w:rsid w:val="00417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3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6CA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F6CA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F6CA5"/>
    <w:rPr>
      <w:rFonts w:cs="Myriad Pro"/>
      <w:color w:val="211D1E"/>
      <w:sz w:val="112"/>
      <w:szCs w:val="112"/>
    </w:rPr>
  </w:style>
  <w:style w:type="paragraph" w:customStyle="1" w:styleId="Pa2">
    <w:name w:val="Pa2"/>
    <w:basedOn w:val="Default"/>
    <w:next w:val="Default"/>
    <w:uiPriority w:val="99"/>
    <w:rsid w:val="005F6CA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F6CA5"/>
    <w:rPr>
      <w:rFonts w:cs="Myriad Pro"/>
      <w:color w:val="211D1E"/>
      <w:sz w:val="114"/>
      <w:szCs w:val="114"/>
    </w:rPr>
  </w:style>
  <w:style w:type="character" w:customStyle="1" w:styleId="4yxo">
    <w:name w:val="_4yxo"/>
    <w:basedOn w:val="Standardnpsmoodstavce"/>
    <w:rsid w:val="004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7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4</cp:revision>
  <cp:lastPrinted>2020-03-10T08:03:00Z</cp:lastPrinted>
  <dcterms:created xsi:type="dcterms:W3CDTF">2020-02-06T15:44:00Z</dcterms:created>
  <dcterms:modified xsi:type="dcterms:W3CDTF">2021-03-01T11:40:00Z</dcterms:modified>
</cp:coreProperties>
</file>