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A6" w:rsidRDefault="007C6BA6" w:rsidP="004B286F">
      <w:pPr>
        <w:spacing w:after="120"/>
        <w:rPr>
          <w:sz w:val="24"/>
        </w:rPr>
      </w:pPr>
      <w:r w:rsidRPr="007C6BA6">
        <w:rPr>
          <w:b/>
          <w:sz w:val="28"/>
        </w:rPr>
        <w:t xml:space="preserve">Žďár </w:t>
      </w:r>
      <w:r w:rsidR="00360AA3">
        <w:rPr>
          <w:b/>
          <w:sz w:val="28"/>
        </w:rPr>
        <w:t xml:space="preserve">se snaží vypořádat s nedostatkem </w:t>
      </w:r>
      <w:r w:rsidRPr="007C6BA6">
        <w:rPr>
          <w:b/>
          <w:sz w:val="28"/>
        </w:rPr>
        <w:t>z</w:t>
      </w:r>
      <w:bookmarkStart w:id="0" w:name="_GoBack"/>
      <w:bookmarkEnd w:id="0"/>
      <w:r w:rsidRPr="007C6BA6">
        <w:rPr>
          <w:b/>
          <w:sz w:val="28"/>
        </w:rPr>
        <w:t>ubařů. Už podruhé vypisuje dotaci na podporu stomatologů</w:t>
      </w:r>
    </w:p>
    <w:p w:rsidR="004B286F" w:rsidRDefault="007C6BA6" w:rsidP="004B286F">
      <w:pPr>
        <w:spacing w:after="120"/>
        <w:rPr>
          <w:b/>
        </w:rPr>
      </w:pPr>
      <w:r w:rsidRPr="004B286F">
        <w:rPr>
          <w:b/>
        </w:rPr>
        <w:t>Už druhým rokem se Žďár snaží nalákat do města zubaře. Dotační program byl minulý rok úspěšný a pomohl alespoň nahradit zubaře odcházející</w:t>
      </w:r>
      <w:r w:rsidR="00360AA3" w:rsidRPr="004B286F">
        <w:rPr>
          <w:b/>
        </w:rPr>
        <w:t>ho</w:t>
      </w:r>
      <w:r w:rsidRPr="004B286F">
        <w:rPr>
          <w:b/>
        </w:rPr>
        <w:t xml:space="preserve"> do důchodu. I letos tedy město vypsalo dotaci na zařízení ordinace, nabízí i možnost bezúročné půjčky.</w:t>
      </w:r>
    </w:p>
    <w:p w:rsidR="007C6BA6" w:rsidRPr="004B286F" w:rsidRDefault="002901A6" w:rsidP="004B286F">
      <w:pPr>
        <w:spacing w:after="120"/>
        <w:rPr>
          <w:b/>
        </w:rPr>
      </w:pPr>
      <w:r w:rsidRPr="004B286F">
        <w:rPr>
          <w:i/>
        </w:rPr>
        <w:t xml:space="preserve">„Zubařů je nedostatek už dlouho. My jsme nechtěli zahálet a čekat, až to začne řešit stát a tak jsme vypsali svůj vlastní dotační program. </w:t>
      </w:r>
      <w:r w:rsidR="005733FD" w:rsidRPr="004B286F">
        <w:rPr>
          <w:i/>
        </w:rPr>
        <w:t>I když je to pro měst finanční zátěž,</w:t>
      </w:r>
      <w:r w:rsidRPr="004B286F">
        <w:rPr>
          <w:i/>
        </w:rPr>
        <w:t xml:space="preserve"> vložené finance se mnohokr</w:t>
      </w:r>
      <w:r w:rsidR="005733FD" w:rsidRPr="004B286F">
        <w:rPr>
          <w:i/>
        </w:rPr>
        <w:t>át vrátí na zdraví občanů města. To má absolutní prioritu</w:t>
      </w:r>
      <w:r w:rsidRPr="004B286F">
        <w:rPr>
          <w:i/>
        </w:rPr>
        <w:t xml:space="preserve">“ </w:t>
      </w:r>
      <w:r w:rsidRPr="004B286F">
        <w:t>komentuje dotační program starosta Martin Mrkos.</w:t>
      </w:r>
    </w:p>
    <w:p w:rsidR="005733FD" w:rsidRPr="004B286F" w:rsidRDefault="007C6BA6" w:rsidP="004B286F">
      <w:pPr>
        <w:spacing w:after="120"/>
      </w:pPr>
      <w:r w:rsidRPr="004B286F">
        <w:t>O dotaci ve výši až 300 tisíc se mohou zubaři přihlásit už do 1. února. Snahou města je nalákat mladé začínající stomatology, kteří ve městě zůstanou alespoň pět let. Z dotace si mohou zubaři pořídit vybavení nebo stavební úpravy ordinace.</w:t>
      </w:r>
      <w:r w:rsidR="005733FD" w:rsidRPr="004B286F">
        <w:br/>
      </w:r>
      <w:r w:rsidRPr="004B286F">
        <w:t xml:space="preserve">Do dotačního programu vložilo město celkem 900 tisíc korun. Podávat přihlášky je možné až do 31. srpna. </w:t>
      </w:r>
      <w:r w:rsidR="005733FD" w:rsidRPr="004B286F">
        <w:t>Kromě dotace mohou zubaři čerpat bezúročnou půjčku od města ve výši až jednoho milionu korun.</w:t>
      </w:r>
    </w:p>
    <w:p w:rsidR="004B286F" w:rsidRPr="004B286F" w:rsidRDefault="004B286F" w:rsidP="004B286F">
      <w:pPr>
        <w:spacing w:after="120"/>
        <w:rPr>
          <w:i/>
        </w:rPr>
      </w:pPr>
      <w:r w:rsidRPr="004B286F">
        <w:rPr>
          <w:i/>
        </w:rPr>
        <w:t>Matěj Papáček tiskový mluvčí Žďár nad Sázavou</w:t>
      </w:r>
    </w:p>
    <w:p w:rsidR="002F7593" w:rsidRPr="004B286F" w:rsidRDefault="004B286F" w:rsidP="004B286F">
      <w:pPr>
        <w:spacing w:after="120"/>
        <w:rPr>
          <w:i/>
        </w:rPr>
      </w:pPr>
      <w:r w:rsidRPr="004B286F">
        <w:rPr>
          <w:i/>
        </w:rPr>
        <w:t>30. března 2020</w:t>
      </w:r>
    </w:p>
    <w:sectPr w:rsidR="002F7593" w:rsidRPr="004B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44"/>
    <w:rsid w:val="000F3863"/>
    <w:rsid w:val="00120B4F"/>
    <w:rsid w:val="002834AD"/>
    <w:rsid w:val="002901A6"/>
    <w:rsid w:val="002F7593"/>
    <w:rsid w:val="00360AA3"/>
    <w:rsid w:val="00366044"/>
    <w:rsid w:val="004B286F"/>
    <w:rsid w:val="00517F57"/>
    <w:rsid w:val="005733FD"/>
    <w:rsid w:val="007C6BA6"/>
    <w:rsid w:val="00822C16"/>
    <w:rsid w:val="009A27A9"/>
    <w:rsid w:val="009C7D3D"/>
    <w:rsid w:val="00B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5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5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7</cp:revision>
  <cp:lastPrinted>2020-03-25T08:52:00Z</cp:lastPrinted>
  <dcterms:created xsi:type="dcterms:W3CDTF">2020-03-30T08:02:00Z</dcterms:created>
  <dcterms:modified xsi:type="dcterms:W3CDTF">2021-03-01T11:45:00Z</dcterms:modified>
</cp:coreProperties>
</file>