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6B" w:rsidRDefault="005A666B" w:rsidP="005A666B">
      <w:pPr>
        <w:rPr>
          <w:b/>
          <w:sz w:val="28"/>
        </w:rPr>
      </w:pPr>
      <w:r>
        <w:rPr>
          <w:b/>
          <w:sz w:val="28"/>
        </w:rPr>
        <w:t xml:space="preserve">Sociální služby budou mít nový vůz pro </w:t>
      </w:r>
      <w:proofErr w:type="spellStart"/>
      <w:r>
        <w:rPr>
          <w:b/>
          <w:sz w:val="28"/>
        </w:rPr>
        <w:t>seniortaxi</w:t>
      </w:r>
      <w:proofErr w:type="spellEnd"/>
      <w:r>
        <w:rPr>
          <w:b/>
          <w:sz w:val="28"/>
        </w:rPr>
        <w:t xml:space="preserve"> a pro přepravu hendikepovaných</w:t>
      </w:r>
    </w:p>
    <w:p w:rsidR="005A666B" w:rsidRDefault="005A666B" w:rsidP="005A666B">
      <w:pPr>
        <w:rPr>
          <w:b/>
        </w:rPr>
      </w:pPr>
      <w:r>
        <w:rPr>
          <w:b/>
        </w:rPr>
        <w:t xml:space="preserve">Sociální služby chtějí provozovat službu </w:t>
      </w:r>
      <w:proofErr w:type="spellStart"/>
      <w:r>
        <w:rPr>
          <w:b/>
        </w:rPr>
        <w:t>seniortaxi</w:t>
      </w:r>
      <w:proofErr w:type="spellEnd"/>
      <w:r>
        <w:rPr>
          <w:b/>
        </w:rPr>
        <w:t xml:space="preserve">, která bude sloužit pro převozy hendikepovaných a seniorů. Vůz daruje Nadace Charty 77 – Konta Bariery ve spolupráci s lékárnami Dr. Max z projektu Taxík </w:t>
      </w:r>
      <w:proofErr w:type="spellStart"/>
      <w:r>
        <w:rPr>
          <w:b/>
        </w:rPr>
        <w:t>Maxík</w:t>
      </w:r>
      <w:proofErr w:type="spellEnd"/>
      <w:r>
        <w:rPr>
          <w:b/>
        </w:rPr>
        <w:t>. Vozidlo bude v případě kladné vyřízení žádosti k dispozici od roku 2022.</w:t>
      </w:r>
    </w:p>
    <w:p w:rsidR="005A666B" w:rsidRDefault="005A666B" w:rsidP="005A666B">
      <w:bookmarkStart w:id="0" w:name="_GoBack"/>
      <w:r w:rsidRPr="00540385">
        <w:rPr>
          <w:i/>
        </w:rPr>
        <w:t>„Město Žďár nad Sázavou má zájem o poskytování služby senior a handicap taxi na svém území a aktivně vyhledává možnosti zajištění financování. Pokud budeme v projektu úspěšní, získáme velkoprostorové vozidlo a Sociální služby města, jako provozovatel služby, příspěvek na provoz v prvním roce ve výši 150 000 Kč,“</w:t>
      </w:r>
      <w:r>
        <w:t xml:space="preserve"> </w:t>
      </w:r>
      <w:bookmarkEnd w:id="0"/>
      <w:r>
        <w:t>říká k novému vozu místostarosta Josef Klement.</w:t>
      </w:r>
    </w:p>
    <w:p w:rsidR="005A666B" w:rsidRDefault="005A666B" w:rsidP="005A666B">
      <w:r>
        <w:t>Služba je primárně určena k seniorské dopravě, ale všechna zapojená města přepravují také handicapované osoby a osoby doprovázející. Cílem jejich cest jsou nejen zdravotnická zařízení, nákupy či úřady a instituce, ale i návštěvy divadel, knihoven a kulturních akcí. Skupinky seniorů využívají službu i pro plánované výlety či celodenní akce (vernisáže výstav, konference, svátky seniorů,…) Projekt tak představuje rovinu specializované dopravy, ale má i socializační a integrační roli.</w:t>
      </w:r>
    </w:p>
    <w:p w:rsidR="005A666B" w:rsidRDefault="005A666B" w:rsidP="005A666B">
      <w:r>
        <w:t>Služba bude poskytována pouze osobám starším 65 let nebo držitelům průkazu ZTP, ZTP/P s trvalým pobytem na území města.</w:t>
      </w:r>
    </w:p>
    <w:p w:rsidR="00671A61" w:rsidRDefault="00671A61" w:rsidP="00671A61">
      <w:pPr>
        <w:rPr>
          <w:i/>
        </w:rPr>
      </w:pPr>
      <w:r>
        <w:rPr>
          <w:i/>
        </w:rPr>
        <w:t>Matěj Papáček tiskový mluvčí Žďár nad Sázavou</w:t>
      </w:r>
    </w:p>
    <w:p w:rsidR="00E81758" w:rsidRPr="005A666B" w:rsidRDefault="00671A61" w:rsidP="00671A61">
      <w:pPr>
        <w:rPr>
          <w:i/>
        </w:rPr>
      </w:pPr>
      <w:r>
        <w:rPr>
          <w:i/>
        </w:rPr>
        <w:t>8. dubna 2020</w:t>
      </w:r>
    </w:p>
    <w:sectPr w:rsidR="00E81758" w:rsidRPr="005A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A9"/>
    <w:rsid w:val="00120B4F"/>
    <w:rsid w:val="00163A84"/>
    <w:rsid w:val="002834AD"/>
    <w:rsid w:val="00540385"/>
    <w:rsid w:val="005A666B"/>
    <w:rsid w:val="006061C9"/>
    <w:rsid w:val="00671A61"/>
    <w:rsid w:val="007353A9"/>
    <w:rsid w:val="00822C16"/>
    <w:rsid w:val="00D904CD"/>
    <w:rsid w:val="00E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6</cp:revision>
  <dcterms:created xsi:type="dcterms:W3CDTF">2020-04-07T10:39:00Z</dcterms:created>
  <dcterms:modified xsi:type="dcterms:W3CDTF">2021-03-01T11:50:00Z</dcterms:modified>
</cp:coreProperties>
</file>