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B" w:rsidRPr="00263919" w:rsidRDefault="00903A6B" w:rsidP="00903A6B">
      <w:pPr>
        <w:rPr>
          <w:b/>
          <w:sz w:val="28"/>
        </w:rPr>
      </w:pPr>
      <w:r w:rsidRPr="00263919">
        <w:rPr>
          <w:b/>
          <w:sz w:val="28"/>
        </w:rPr>
        <w:t>Město dostalo dary od společností SATT a Interflex na projekt Seniorská obálka</w:t>
      </w:r>
    </w:p>
    <w:p w:rsidR="00903A6B" w:rsidRDefault="00903A6B" w:rsidP="00903A6B">
      <w:pPr>
        <w:rPr>
          <w:b/>
        </w:rPr>
      </w:pPr>
      <w:r>
        <w:rPr>
          <w:b/>
        </w:rPr>
        <w:t>Žďárské společnosti SATT a.s. a Interflex s.r.o. přispěly každá 20 tisíc korun na projekt Seniorská obálka. Z peněz město nakoupí obaly na papírové seniorské obálky. Obálky i obaly budu dostupné na informační kanceláři městského úřadu a na Senior pointu.</w:t>
      </w:r>
    </w:p>
    <w:p w:rsidR="00903A6B" w:rsidRPr="003C5266" w:rsidRDefault="00903A6B" w:rsidP="00903A6B">
      <w:r>
        <w:rPr>
          <w:i/>
        </w:rPr>
        <w:t>„Formulář Seniorské obálky město zveřejnilo v dubnovém čísle Žďárského zpravodaje. Jsem moc rád, že ždárské firmy pokryjí náklady na projekt, který ve finále může zachránit život nejen seniorům, ale může být vodítkem pro zdravotníky a sociální pracovníky ve stanovení správného postupu při náhlém ošetření“,</w:t>
      </w:r>
      <w:r>
        <w:t xml:space="preserve"> komentuje dar místostarosta Josef Klement.</w:t>
      </w:r>
    </w:p>
    <w:p w:rsidR="00903A6B" w:rsidRDefault="00903A6B" w:rsidP="00903A6B">
      <w:r>
        <w:t>Dohromady 40 tisíc darovaly do projektu Seniorská obálka dvě žďárské společnosti. Z peněz město pořídí asi 1500 kusů obalů na seniorské obálky.</w:t>
      </w:r>
    </w:p>
    <w:p w:rsidR="00903A6B" w:rsidRDefault="00903A6B" w:rsidP="00903A6B">
      <w:r>
        <w:t>Seniorská obálka je formulář, který bude sloužit seniorům a především záchranné službě. V  případě nezbytného lékařského ošetření si zdravotníci z tohoto dokumentu rychle vyčtou nezbytné údaje k ošetření dané osoby.</w:t>
      </w:r>
    </w:p>
    <w:p w:rsidR="00BA324C" w:rsidRDefault="00BA324C" w:rsidP="00BA324C">
      <w:pPr>
        <w:rPr>
          <w:i/>
        </w:rPr>
      </w:pPr>
      <w:r>
        <w:rPr>
          <w:i/>
        </w:rPr>
        <w:t>Matěj Papáček tiskový mluvčí Žďár nad Sázavou</w:t>
      </w:r>
    </w:p>
    <w:p w:rsidR="00852771" w:rsidRPr="00903A6B" w:rsidRDefault="00BA324C" w:rsidP="00BA324C">
      <w:pPr>
        <w:rPr>
          <w:i/>
        </w:rPr>
      </w:pPr>
      <w:r>
        <w:rPr>
          <w:i/>
        </w:rPr>
        <w:t>21. dubna 2020</w:t>
      </w:r>
      <w:bookmarkStart w:id="0" w:name="_GoBack"/>
      <w:bookmarkEnd w:id="0"/>
    </w:p>
    <w:sectPr w:rsidR="00852771" w:rsidRPr="0090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8D"/>
    <w:rsid w:val="00120B4F"/>
    <w:rsid w:val="00263919"/>
    <w:rsid w:val="002834AD"/>
    <w:rsid w:val="0037578D"/>
    <w:rsid w:val="003C5266"/>
    <w:rsid w:val="00822C16"/>
    <w:rsid w:val="00852771"/>
    <w:rsid w:val="00903A6B"/>
    <w:rsid w:val="00A8596F"/>
    <w:rsid w:val="00B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A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A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4</cp:revision>
  <dcterms:created xsi:type="dcterms:W3CDTF">2020-04-21T08:20:00Z</dcterms:created>
  <dcterms:modified xsi:type="dcterms:W3CDTF">2021-03-01T11:52:00Z</dcterms:modified>
</cp:coreProperties>
</file>