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C7" w:rsidRDefault="00E07245" w:rsidP="00724AC7">
      <w:pPr>
        <w:rPr>
          <w:b/>
          <w:sz w:val="28"/>
        </w:rPr>
      </w:pPr>
      <w:r>
        <w:rPr>
          <w:b/>
          <w:sz w:val="28"/>
        </w:rPr>
        <w:t>Žďárské plameny budou hořet dál, město hokej zachránilo finanční podporou</w:t>
      </w:r>
    </w:p>
    <w:p w:rsidR="00724AC7" w:rsidRPr="007E698A" w:rsidRDefault="00724AC7" w:rsidP="00724AC7">
      <w:pPr>
        <w:rPr>
          <w:b/>
          <w:sz w:val="24"/>
        </w:rPr>
      </w:pPr>
      <w:r w:rsidRPr="007E698A">
        <w:rPr>
          <w:b/>
          <w:sz w:val="24"/>
        </w:rPr>
        <w:t>Město se rozhodlo</w:t>
      </w:r>
      <w:r w:rsidR="00BA41AA">
        <w:rPr>
          <w:b/>
          <w:sz w:val="24"/>
        </w:rPr>
        <w:t xml:space="preserve"> mimořádně</w:t>
      </w:r>
      <w:r w:rsidRPr="007E698A">
        <w:rPr>
          <w:b/>
          <w:sz w:val="24"/>
        </w:rPr>
        <w:t xml:space="preserve"> podpořit hokejový tým </w:t>
      </w:r>
      <w:r w:rsidR="00E07245">
        <w:rPr>
          <w:b/>
          <w:sz w:val="24"/>
        </w:rPr>
        <w:t>mládeže i A mužstva</w:t>
      </w:r>
      <w:r w:rsidRPr="007E698A">
        <w:rPr>
          <w:b/>
          <w:sz w:val="24"/>
        </w:rPr>
        <w:t>, aby byl hokej ve Žďáře zachován.</w:t>
      </w:r>
      <w:r w:rsidR="00E07245">
        <w:rPr>
          <w:b/>
          <w:sz w:val="24"/>
        </w:rPr>
        <w:t xml:space="preserve"> Podporu v</w:t>
      </w:r>
      <w:r>
        <w:rPr>
          <w:b/>
          <w:sz w:val="24"/>
        </w:rPr>
        <w:t> celkové výši 605 tisíc korun a finanční zápůjčku ve výši 1,4 milionu korun ve čtvrtek</w:t>
      </w:r>
      <w:r w:rsidR="00E07245">
        <w:rPr>
          <w:b/>
          <w:sz w:val="24"/>
        </w:rPr>
        <w:t xml:space="preserve"> jednoznačně schválilo </w:t>
      </w:r>
      <w:r>
        <w:rPr>
          <w:b/>
          <w:sz w:val="24"/>
        </w:rPr>
        <w:t xml:space="preserve">zastupitelstvo. </w:t>
      </w:r>
      <w:r w:rsidRPr="007E698A">
        <w:rPr>
          <w:b/>
          <w:sz w:val="24"/>
        </w:rPr>
        <w:t>Hokejový tým SKLH Žďá</w:t>
      </w:r>
      <w:r>
        <w:rPr>
          <w:b/>
          <w:sz w:val="24"/>
        </w:rPr>
        <w:t>r zažádal na začátku roku o dota</w:t>
      </w:r>
      <w:r w:rsidRPr="007E698A">
        <w:rPr>
          <w:b/>
          <w:sz w:val="24"/>
        </w:rPr>
        <w:t>ci z progr</w:t>
      </w:r>
      <w:r>
        <w:rPr>
          <w:b/>
          <w:sz w:val="24"/>
        </w:rPr>
        <w:t>a</w:t>
      </w:r>
      <w:r w:rsidRPr="007E698A">
        <w:rPr>
          <w:b/>
          <w:sz w:val="24"/>
        </w:rPr>
        <w:t>mu Sport 2020</w:t>
      </w:r>
      <w:r>
        <w:rPr>
          <w:b/>
          <w:sz w:val="24"/>
        </w:rPr>
        <w:t>. Ž</w:t>
      </w:r>
      <w:r w:rsidRPr="007E698A">
        <w:rPr>
          <w:b/>
          <w:sz w:val="24"/>
        </w:rPr>
        <w:t>ádost o dotaci</w:t>
      </w:r>
      <w:r>
        <w:rPr>
          <w:b/>
          <w:sz w:val="24"/>
        </w:rPr>
        <w:t xml:space="preserve"> </w:t>
      </w:r>
      <w:r w:rsidR="005F4D78">
        <w:rPr>
          <w:b/>
          <w:sz w:val="24"/>
        </w:rPr>
        <w:t xml:space="preserve">však </w:t>
      </w:r>
      <w:r w:rsidRPr="007E698A">
        <w:rPr>
          <w:b/>
          <w:sz w:val="24"/>
        </w:rPr>
        <w:t>byla vyřazena z důvodů formálních nedostatků</w:t>
      </w:r>
      <w:r>
        <w:rPr>
          <w:b/>
          <w:sz w:val="24"/>
        </w:rPr>
        <w:t xml:space="preserve"> a chyb.</w:t>
      </w:r>
    </w:p>
    <w:p w:rsidR="00724AC7" w:rsidRPr="007E698A" w:rsidRDefault="00724AC7" w:rsidP="00724AC7">
      <w:r w:rsidRPr="00B9695B">
        <w:rPr>
          <w:i/>
          <w:sz w:val="24"/>
        </w:rPr>
        <w:t>„Naše město podporuje 45 různých sportovních kubů a celků. V přepočtu na 1000 obyvatel je to jednoznačně nejvíce. Daleko za námi jsou Pardubice, Třebíč, Havlíčkův Brod i Jihlava. Nejdeme cestou jako jinde, kde se podporují tři velké sporty, a zbytek živoří. Žďár je prostě sportovní město. A hokej do něho neodmyslitelně patří. Jsem velice rád, že jsme jako zastupitelé našli názorovou shodu na řešení jejich složité situace,“</w:t>
      </w:r>
      <w:r>
        <w:rPr>
          <w:sz w:val="24"/>
        </w:rPr>
        <w:t xml:space="preserve"> pochvaluje si spolupráci napříč politickými kluby starosta Martin Mrkos.</w:t>
      </w:r>
    </w:p>
    <w:p w:rsidR="00724AC7" w:rsidRDefault="005F4D78" w:rsidP="00724AC7">
      <w:pPr>
        <w:rPr>
          <w:sz w:val="24"/>
        </w:rPr>
      </w:pPr>
      <w:r>
        <w:rPr>
          <w:i/>
          <w:sz w:val="24"/>
        </w:rPr>
        <w:t>„</w:t>
      </w:r>
      <w:r>
        <w:rPr>
          <w:i/>
          <w:iCs/>
          <w:sz w:val="24"/>
          <w:szCs w:val="24"/>
        </w:rPr>
        <w:t>Touto cestou bych chtěl poděkovat zastupitelům, kteří se k vzniklé situaci postavili čelem a snaží se nám pomoci</w:t>
      </w:r>
      <w:r w:rsidR="00724AC7" w:rsidRPr="007E698A">
        <w:rPr>
          <w:i/>
          <w:sz w:val="24"/>
        </w:rPr>
        <w:t>,“</w:t>
      </w:r>
      <w:r w:rsidR="00724AC7" w:rsidRPr="007E698A">
        <w:rPr>
          <w:sz w:val="24"/>
        </w:rPr>
        <w:t xml:space="preserve"> </w:t>
      </w:r>
      <w:r w:rsidR="00724AC7">
        <w:rPr>
          <w:sz w:val="24"/>
        </w:rPr>
        <w:t xml:space="preserve">říká generální manažer SKLH Žďár </w:t>
      </w:r>
      <w:r w:rsidR="00724AC7" w:rsidRPr="007E698A">
        <w:rPr>
          <w:sz w:val="24"/>
        </w:rPr>
        <w:t>Martin Nečas</w:t>
      </w:r>
      <w:r w:rsidR="00724AC7">
        <w:rPr>
          <w:sz w:val="24"/>
        </w:rPr>
        <w:t xml:space="preserve">. </w:t>
      </w:r>
      <w:r w:rsidR="00724AC7" w:rsidRPr="007E698A">
        <w:rPr>
          <w:i/>
          <w:sz w:val="24"/>
        </w:rPr>
        <w:t>„Nové ved</w:t>
      </w:r>
      <w:r w:rsidR="00724AC7">
        <w:rPr>
          <w:i/>
          <w:sz w:val="24"/>
        </w:rPr>
        <w:t>ení</w:t>
      </w:r>
      <w:r w:rsidR="00724AC7" w:rsidRPr="007E698A">
        <w:rPr>
          <w:i/>
          <w:sz w:val="24"/>
        </w:rPr>
        <w:t xml:space="preserve"> </w:t>
      </w:r>
      <w:r w:rsidR="00724AC7">
        <w:rPr>
          <w:i/>
          <w:sz w:val="24"/>
        </w:rPr>
        <w:t xml:space="preserve">hokeje </w:t>
      </w:r>
      <w:r>
        <w:rPr>
          <w:i/>
          <w:sz w:val="24"/>
        </w:rPr>
        <w:t>si je vědomo</w:t>
      </w:r>
      <w:r w:rsidR="00724AC7" w:rsidRPr="007E698A">
        <w:rPr>
          <w:i/>
          <w:sz w:val="24"/>
        </w:rPr>
        <w:t>, že v žádosti o dotaci udělalo chyby a velmi si váží toho, že nám</w:t>
      </w:r>
      <w:r>
        <w:rPr>
          <w:i/>
          <w:sz w:val="24"/>
        </w:rPr>
        <w:t xml:space="preserve"> město pomohlo.</w:t>
      </w:r>
      <w:r w:rsidR="00724AC7" w:rsidRPr="007E698A">
        <w:rPr>
          <w:i/>
          <w:sz w:val="24"/>
        </w:rPr>
        <w:t xml:space="preserve"> </w:t>
      </w:r>
      <w:r>
        <w:rPr>
          <w:i/>
          <w:sz w:val="24"/>
        </w:rPr>
        <w:t>Je totiž</w:t>
      </w:r>
      <w:r w:rsidR="00724AC7" w:rsidRPr="007E698A">
        <w:rPr>
          <w:i/>
          <w:sz w:val="24"/>
        </w:rPr>
        <w:t xml:space="preserve"> největš</w:t>
      </w:r>
      <w:r w:rsidR="00E07245">
        <w:rPr>
          <w:i/>
          <w:sz w:val="24"/>
        </w:rPr>
        <w:t xml:space="preserve">ím sponzorem žďárského hokeje a </w:t>
      </w:r>
      <w:r w:rsidR="00E07245" w:rsidRPr="00C55F19">
        <w:rPr>
          <w:i/>
          <w:sz w:val="24"/>
        </w:rPr>
        <w:t>b</w:t>
      </w:r>
      <w:r w:rsidR="00C55F19" w:rsidRPr="00C55F19">
        <w:rPr>
          <w:i/>
          <w:sz w:val="24"/>
        </w:rPr>
        <w:t>ez jeho</w:t>
      </w:r>
      <w:r w:rsidR="00724AC7" w:rsidRPr="00C55F19">
        <w:rPr>
          <w:i/>
          <w:sz w:val="24"/>
        </w:rPr>
        <w:t xml:space="preserve"> pomoci by hokej nemohl dál pokračovat</w:t>
      </w:r>
      <w:r w:rsidRPr="00C55F19">
        <w:rPr>
          <w:i/>
          <w:sz w:val="24"/>
        </w:rPr>
        <w:t>.  Pro nás je to</w:t>
      </w:r>
      <w:r w:rsidR="00724AC7" w:rsidRPr="00C55F19">
        <w:rPr>
          <w:i/>
          <w:sz w:val="24"/>
        </w:rPr>
        <w:t xml:space="preserve"> příležitost pro zlepšení managementu </w:t>
      </w:r>
      <w:r w:rsidR="00C55F19" w:rsidRPr="00C55F19">
        <w:rPr>
          <w:i/>
          <w:sz w:val="24"/>
        </w:rPr>
        <w:t>hokejového klubu</w:t>
      </w:r>
      <w:r w:rsidR="00724AC7" w:rsidRPr="00C55F19">
        <w:rPr>
          <w:i/>
          <w:sz w:val="24"/>
        </w:rPr>
        <w:t>,“</w:t>
      </w:r>
      <w:r w:rsidR="00724AC7" w:rsidRPr="00C55F19">
        <w:rPr>
          <w:sz w:val="24"/>
        </w:rPr>
        <w:t xml:space="preserve"> doplňuje Nečas.</w:t>
      </w:r>
    </w:p>
    <w:p w:rsidR="00724AC7" w:rsidRDefault="00724AC7" w:rsidP="00724AC7">
      <w:pPr>
        <w:rPr>
          <w:sz w:val="24"/>
        </w:rPr>
      </w:pPr>
      <w:r w:rsidRPr="007E698A">
        <w:rPr>
          <w:sz w:val="24"/>
        </w:rPr>
        <w:t xml:space="preserve">Město i hokejový tým chtějí poděkovat </w:t>
      </w:r>
      <w:r>
        <w:rPr>
          <w:sz w:val="24"/>
        </w:rPr>
        <w:t xml:space="preserve">dalším velkým </w:t>
      </w:r>
      <w:r w:rsidRPr="007E698A">
        <w:rPr>
          <w:sz w:val="24"/>
        </w:rPr>
        <w:t xml:space="preserve">sportovním </w:t>
      </w:r>
      <w:r>
        <w:rPr>
          <w:sz w:val="24"/>
        </w:rPr>
        <w:t>oddílům</w:t>
      </w:r>
      <w:r w:rsidRPr="007E698A">
        <w:rPr>
          <w:sz w:val="24"/>
        </w:rPr>
        <w:t xml:space="preserve">, které </w:t>
      </w:r>
      <w:r>
        <w:rPr>
          <w:sz w:val="24"/>
        </w:rPr>
        <w:t xml:space="preserve">vyjádřili morální podporu klubu, navrženému řešení i dohodě mezi městem a hokejisty. </w:t>
      </w:r>
    </w:p>
    <w:p w:rsidR="00724AC7" w:rsidRDefault="00724AC7" w:rsidP="00724AC7">
      <w:pPr>
        <w:rPr>
          <w:sz w:val="24"/>
        </w:rPr>
      </w:pPr>
      <w:r w:rsidRPr="00B9695B">
        <w:rPr>
          <w:i/>
          <w:sz w:val="24"/>
        </w:rPr>
        <w:t>„Je dobře, že zde panují mezi sportovci dobré mezilidské vztahy a vstřícnost,“</w:t>
      </w:r>
      <w:r>
        <w:rPr>
          <w:sz w:val="24"/>
        </w:rPr>
        <w:t xml:space="preserve"> shodují se Mrkos s Nečasem.</w:t>
      </w:r>
    </w:p>
    <w:p w:rsidR="00992733" w:rsidRDefault="00992733" w:rsidP="00992733">
      <w:pPr>
        <w:rPr>
          <w:i/>
        </w:rPr>
      </w:pPr>
      <w:r>
        <w:rPr>
          <w:i/>
        </w:rPr>
        <w:t>Matěj Papáček tiskový mluvčí Žďár nad Sázavou</w:t>
      </w:r>
    </w:p>
    <w:p w:rsidR="00724AC7" w:rsidRPr="00992733" w:rsidRDefault="00992733" w:rsidP="00724AC7">
      <w:pPr>
        <w:rPr>
          <w:i/>
        </w:rPr>
      </w:pPr>
      <w:r>
        <w:rPr>
          <w:i/>
        </w:rPr>
        <w:t>19. června 2020</w:t>
      </w:r>
      <w:bookmarkStart w:id="0" w:name="_GoBack"/>
      <w:bookmarkEnd w:id="0"/>
    </w:p>
    <w:tbl>
      <w:tblPr>
        <w:tblW w:w="7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728"/>
        <w:gridCol w:w="1847"/>
        <w:gridCol w:w="2660"/>
      </w:tblGrid>
      <w:tr w:rsidR="00724AC7" w:rsidRPr="004876C3" w:rsidTr="009C5A62">
        <w:trPr>
          <w:trHeight w:val="403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Počty sportovních oddílů ve městech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24AC7" w:rsidRPr="004876C3" w:rsidTr="009C5A6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počet obyvatel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přepočet na 1000 obyvatel</w:t>
            </w:r>
          </w:p>
        </w:tc>
      </w:tr>
      <w:tr w:rsidR="00724AC7" w:rsidRPr="004876C3" w:rsidTr="009C5A62">
        <w:trPr>
          <w:trHeight w:val="4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1,37</w:t>
            </w:r>
          </w:p>
        </w:tc>
      </w:tr>
      <w:tr w:rsidR="00724AC7" w:rsidRPr="004876C3" w:rsidTr="009C5A62">
        <w:trPr>
          <w:trHeight w:val="4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51 216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1,17</w:t>
            </w:r>
          </w:p>
        </w:tc>
      </w:tr>
      <w:tr w:rsidR="00724AC7" w:rsidRPr="004876C3" w:rsidTr="009C5A62">
        <w:trPr>
          <w:trHeight w:val="4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91 727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1,01</w:t>
            </w:r>
          </w:p>
        </w:tc>
      </w:tr>
      <w:tr w:rsidR="00724AC7" w:rsidRPr="004876C3" w:rsidTr="009C5A62">
        <w:trPr>
          <w:trHeight w:val="4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16 758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1,07</w:t>
            </w:r>
          </w:p>
        </w:tc>
      </w:tr>
      <w:tr w:rsidR="00724AC7" w:rsidRPr="004876C3" w:rsidTr="009C5A62">
        <w:trPr>
          <w:trHeight w:val="4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35 451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</w:t>
            </w:r>
          </w:p>
        </w:tc>
      </w:tr>
      <w:tr w:rsidR="00724AC7" w:rsidRPr="004876C3" w:rsidTr="009C5A62">
        <w:trPr>
          <w:trHeight w:val="4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Žďár nad Sázavou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20 717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C7" w:rsidRPr="004876C3" w:rsidRDefault="00724AC7" w:rsidP="009C5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7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2,17</w:t>
            </w:r>
          </w:p>
        </w:tc>
      </w:tr>
    </w:tbl>
    <w:p w:rsidR="00724AC7" w:rsidRPr="007E698A" w:rsidRDefault="00724AC7" w:rsidP="00724AC7">
      <w:pPr>
        <w:rPr>
          <w:sz w:val="28"/>
        </w:rPr>
      </w:pPr>
    </w:p>
    <w:p w:rsidR="007E698A" w:rsidRPr="00724AC7" w:rsidRDefault="007E698A" w:rsidP="00724AC7"/>
    <w:sectPr w:rsidR="007E698A" w:rsidRPr="007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1EC7"/>
    <w:multiLevelType w:val="hybridMultilevel"/>
    <w:tmpl w:val="255E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81"/>
    <w:rsid w:val="00120B4F"/>
    <w:rsid w:val="002834AD"/>
    <w:rsid w:val="005F4D78"/>
    <w:rsid w:val="00705081"/>
    <w:rsid w:val="00724AC7"/>
    <w:rsid w:val="007E698A"/>
    <w:rsid w:val="00822C16"/>
    <w:rsid w:val="00835BDB"/>
    <w:rsid w:val="00992733"/>
    <w:rsid w:val="00BA41AA"/>
    <w:rsid w:val="00C55F19"/>
    <w:rsid w:val="00E07245"/>
    <w:rsid w:val="00F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A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98A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A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98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291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11</cp:revision>
  <dcterms:created xsi:type="dcterms:W3CDTF">2020-06-17T08:38:00Z</dcterms:created>
  <dcterms:modified xsi:type="dcterms:W3CDTF">2021-03-01T12:02:00Z</dcterms:modified>
</cp:coreProperties>
</file>